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955" w:rsidRPr="00E754B2" w:rsidRDefault="00A91955" w:rsidP="00E754B2">
      <w:pPr>
        <w:spacing w:after="0" w:line="240" w:lineRule="auto"/>
        <w:jc w:val="center"/>
        <w:rPr>
          <w:rFonts w:ascii="Times New Roman" w:hAnsi="Times New Roman"/>
          <w:sz w:val="28"/>
          <w:szCs w:val="28"/>
          <w:lang w:eastAsia="ru-RU"/>
        </w:rPr>
      </w:pPr>
      <w:r w:rsidRPr="00E754B2">
        <w:rPr>
          <w:rFonts w:ascii="Times New Roman" w:hAnsi="Times New Roman"/>
          <w:sz w:val="28"/>
          <w:szCs w:val="28"/>
          <w:lang w:eastAsia="ru-RU"/>
        </w:rPr>
        <w:t>МИНОБРНАУКИ РОССИИ</w:t>
      </w:r>
    </w:p>
    <w:p w:rsidR="00A91955" w:rsidRPr="00E754B2" w:rsidRDefault="00A91955" w:rsidP="00E754B2">
      <w:pPr>
        <w:spacing w:after="0" w:line="240" w:lineRule="auto"/>
        <w:jc w:val="center"/>
        <w:rPr>
          <w:rFonts w:ascii="Times New Roman" w:hAnsi="Times New Roman"/>
          <w:sz w:val="28"/>
          <w:szCs w:val="28"/>
          <w:lang w:eastAsia="ru-RU"/>
        </w:rPr>
      </w:pPr>
      <w:r w:rsidRPr="00E754B2">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91955" w:rsidRPr="00E754B2" w:rsidRDefault="00A91955" w:rsidP="00E754B2">
      <w:pPr>
        <w:spacing w:after="0" w:line="240" w:lineRule="auto"/>
        <w:jc w:val="center"/>
        <w:rPr>
          <w:rFonts w:ascii="Times New Roman" w:hAnsi="Times New Roman"/>
          <w:b/>
          <w:sz w:val="28"/>
          <w:szCs w:val="28"/>
          <w:lang w:eastAsia="ru-RU"/>
        </w:rPr>
      </w:pPr>
      <w:r w:rsidRPr="00E754B2">
        <w:rPr>
          <w:rFonts w:ascii="Times New Roman" w:hAnsi="Times New Roman"/>
          <w:b/>
          <w:sz w:val="28"/>
          <w:szCs w:val="28"/>
          <w:lang w:eastAsia="ru-RU"/>
        </w:rPr>
        <w:t>«Гжельский государственный университет»</w:t>
      </w:r>
    </w:p>
    <w:p w:rsidR="00A91955" w:rsidRPr="00E754B2" w:rsidRDefault="00A91955" w:rsidP="00E754B2">
      <w:pPr>
        <w:spacing w:after="0" w:line="240" w:lineRule="auto"/>
        <w:jc w:val="center"/>
        <w:rPr>
          <w:rFonts w:ascii="Times New Roman" w:hAnsi="Times New Roman"/>
          <w:sz w:val="28"/>
          <w:szCs w:val="28"/>
          <w:lang w:eastAsia="ru-RU"/>
        </w:rPr>
      </w:pPr>
      <w:r w:rsidRPr="00E754B2">
        <w:rPr>
          <w:rFonts w:ascii="Times New Roman" w:hAnsi="Times New Roman"/>
          <w:sz w:val="28"/>
          <w:szCs w:val="28"/>
          <w:lang w:eastAsia="ru-RU"/>
        </w:rPr>
        <w:t>(ГГУ)</w:t>
      </w:r>
    </w:p>
    <w:p w:rsidR="00A91955" w:rsidRPr="00E754B2" w:rsidRDefault="00A91955" w:rsidP="00E754B2">
      <w:pPr>
        <w:spacing w:after="0" w:line="240" w:lineRule="auto"/>
        <w:rPr>
          <w:rFonts w:ascii="Times New Roman" w:hAnsi="Times New Roman"/>
          <w:sz w:val="28"/>
          <w:szCs w:val="28"/>
          <w:lang w:eastAsia="ru-RU"/>
        </w:rPr>
      </w:pPr>
    </w:p>
    <w:p w:rsidR="00A91955" w:rsidRPr="00E754B2" w:rsidRDefault="00A91955" w:rsidP="00E754B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E754B2">
        <w:rPr>
          <w:rFonts w:ascii="Times New Roman" w:hAnsi="Times New Roman"/>
          <w:bCs/>
          <w:i/>
          <w:sz w:val="28"/>
          <w:szCs w:val="28"/>
          <w:lang w:eastAsia="ru-RU"/>
        </w:rPr>
        <w:t xml:space="preserve">Кафедра </w:t>
      </w:r>
      <w:bookmarkStart w:id="0" w:name="_Hlk68457476"/>
      <w:r w:rsidRPr="00E754B2">
        <w:rPr>
          <w:rFonts w:ascii="Times New Roman" w:hAnsi="Times New Roman"/>
          <w:bCs/>
          <w:i/>
          <w:sz w:val="28"/>
          <w:szCs w:val="28"/>
          <w:lang w:eastAsia="ru-RU"/>
        </w:rPr>
        <w:t>изобразительного искусства и народной художественной культуры</w:t>
      </w:r>
      <w:bookmarkEnd w:id="0"/>
    </w:p>
    <w:p w:rsidR="00A91955" w:rsidRPr="00E754B2" w:rsidRDefault="00A91955" w:rsidP="00E754B2">
      <w:pPr>
        <w:tabs>
          <w:tab w:val="left" w:pos="680"/>
          <w:tab w:val="left" w:pos="851"/>
          <w:tab w:val="left" w:pos="6240"/>
        </w:tabs>
        <w:spacing w:after="0" w:line="240" w:lineRule="auto"/>
        <w:rPr>
          <w:rFonts w:ascii="Times New Roman" w:hAnsi="Times New Roman"/>
          <w:noProof/>
          <w:sz w:val="24"/>
          <w:szCs w:val="24"/>
          <w:lang w:eastAsia="ru-RU"/>
        </w:rPr>
      </w:pPr>
      <w:r w:rsidRPr="00E754B2">
        <w:rPr>
          <w:rFonts w:ascii="Times New Roman" w:hAnsi="Times New Roman"/>
          <w:noProof/>
          <w:sz w:val="28"/>
          <w:szCs w:val="28"/>
          <w:lang w:eastAsia="ru-RU"/>
        </w:rPr>
        <w:tab/>
      </w:r>
    </w:p>
    <w:p w:rsidR="00A91955" w:rsidRPr="00E754B2" w:rsidRDefault="00A91955" w:rsidP="00E754B2">
      <w:pPr>
        <w:tabs>
          <w:tab w:val="left" w:pos="680"/>
          <w:tab w:val="left" w:pos="851"/>
          <w:tab w:val="left" w:pos="6240"/>
        </w:tabs>
        <w:spacing w:after="0" w:line="240" w:lineRule="auto"/>
        <w:rPr>
          <w:rFonts w:ascii="Times New Roman" w:hAnsi="Times New Roman"/>
          <w:noProof/>
          <w:sz w:val="28"/>
          <w:szCs w:val="28"/>
          <w:lang w:eastAsia="ru-RU"/>
        </w:rPr>
      </w:pPr>
    </w:p>
    <w:p w:rsidR="00A91955" w:rsidRPr="00E754B2" w:rsidRDefault="00A91955" w:rsidP="00E754B2">
      <w:pPr>
        <w:tabs>
          <w:tab w:val="left" w:pos="680"/>
          <w:tab w:val="left" w:pos="851"/>
          <w:tab w:val="left" w:pos="6240"/>
        </w:tabs>
        <w:spacing w:after="0" w:line="240" w:lineRule="auto"/>
        <w:rPr>
          <w:rFonts w:ascii="Times New Roman" w:hAnsi="Times New Roman"/>
          <w:sz w:val="28"/>
          <w:szCs w:val="28"/>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bCs/>
          <w:sz w:val="28"/>
          <w:szCs w:val="28"/>
          <w:u w:val="single"/>
          <w:lang w:eastAsia="ru-RU"/>
        </w:rPr>
      </w:pPr>
      <w:r w:rsidRPr="00E754B2">
        <w:rPr>
          <w:rFonts w:ascii="Times New Roman" w:hAnsi="Times New Roman"/>
          <w:bCs/>
          <w:sz w:val="28"/>
          <w:szCs w:val="28"/>
          <w:u w:val="single"/>
          <w:lang w:eastAsia="ru-RU"/>
        </w:rPr>
        <w:t>Рабочая программа дисциплины</w:t>
      </w:r>
    </w:p>
    <w:p w:rsidR="00A91955" w:rsidRPr="00E754B2" w:rsidRDefault="00A91955" w:rsidP="00E754B2">
      <w:pPr>
        <w:tabs>
          <w:tab w:val="left" w:pos="680"/>
          <w:tab w:val="left" w:pos="851"/>
        </w:tabs>
        <w:spacing w:after="0" w:line="240" w:lineRule="auto"/>
        <w:jc w:val="center"/>
        <w:rPr>
          <w:rFonts w:ascii="Times New Roman" w:hAnsi="Times New Roman"/>
          <w:sz w:val="28"/>
          <w:szCs w:val="28"/>
          <w:lang w:eastAsia="ru-RU"/>
        </w:rPr>
      </w:pPr>
    </w:p>
    <w:p w:rsidR="00A91955" w:rsidRPr="00E754B2" w:rsidRDefault="00A91955" w:rsidP="00E754B2">
      <w:pPr>
        <w:tabs>
          <w:tab w:val="left" w:pos="680"/>
          <w:tab w:val="left" w:pos="851"/>
        </w:tabs>
        <w:spacing w:after="0" w:line="240" w:lineRule="auto"/>
        <w:jc w:val="center"/>
        <w:rPr>
          <w:rFonts w:ascii="Times New Roman" w:hAnsi="Times New Roman"/>
          <w:b/>
          <w:sz w:val="28"/>
          <w:szCs w:val="28"/>
          <w:lang w:eastAsia="ru-RU"/>
        </w:rPr>
      </w:pPr>
      <w:bookmarkStart w:id="1" w:name="_Hlk69073090"/>
      <w:bookmarkStart w:id="2" w:name="_Hlk68457183"/>
      <w:r>
        <w:rPr>
          <w:rFonts w:ascii="Times New Roman" w:hAnsi="Times New Roman"/>
          <w:b/>
          <w:sz w:val="28"/>
          <w:szCs w:val="28"/>
          <w:lang w:eastAsia="ru-RU"/>
        </w:rPr>
        <w:t>Основы реставрации в станковой живописи</w:t>
      </w:r>
    </w:p>
    <w:bookmarkEnd w:id="1"/>
    <w:p w:rsidR="00A91955" w:rsidRPr="00E754B2" w:rsidRDefault="00A91955" w:rsidP="00E754B2">
      <w:pPr>
        <w:tabs>
          <w:tab w:val="left" w:pos="680"/>
          <w:tab w:val="left" w:pos="851"/>
        </w:tabs>
        <w:spacing w:after="0" w:line="240" w:lineRule="auto"/>
        <w:jc w:val="center"/>
        <w:rPr>
          <w:rFonts w:ascii="Times New Roman" w:hAnsi="Times New Roman"/>
          <w:b/>
          <w:sz w:val="28"/>
          <w:szCs w:val="28"/>
          <w:lang w:eastAsia="ru-RU"/>
        </w:rPr>
      </w:pPr>
    </w:p>
    <w:bookmarkEnd w:id="2"/>
    <w:p w:rsidR="00A91955" w:rsidRPr="00E754B2" w:rsidRDefault="00A91955" w:rsidP="00E754B2">
      <w:pPr>
        <w:widowControl w:val="0"/>
        <w:tabs>
          <w:tab w:val="left" w:leader="underscore" w:pos="9856"/>
        </w:tabs>
        <w:autoSpaceDE w:val="0"/>
        <w:autoSpaceDN w:val="0"/>
        <w:adjustRightInd w:val="0"/>
        <w:spacing w:after="0" w:line="240" w:lineRule="auto"/>
        <w:jc w:val="both"/>
        <w:rPr>
          <w:rFonts w:ascii="Times New Roman" w:hAnsi="Times New Roman"/>
          <w:b/>
          <w:bCs/>
          <w:sz w:val="28"/>
          <w:szCs w:val="28"/>
          <w:lang w:eastAsia="ru-RU"/>
        </w:rPr>
      </w:pPr>
    </w:p>
    <w:p w:rsidR="00A91955" w:rsidRPr="00E754B2" w:rsidRDefault="00A91955" w:rsidP="00E754B2">
      <w:pPr>
        <w:widowControl w:val="0"/>
        <w:autoSpaceDE w:val="0"/>
        <w:autoSpaceDN w:val="0"/>
        <w:adjustRightInd w:val="0"/>
        <w:spacing w:after="0" w:line="240" w:lineRule="auto"/>
        <w:rPr>
          <w:rFonts w:ascii="Times New Roman" w:hAnsi="Times New Roman"/>
          <w:sz w:val="28"/>
          <w:szCs w:val="28"/>
          <w:vertAlign w:val="superscript"/>
          <w:lang w:eastAsia="ru-RU"/>
        </w:rPr>
      </w:pPr>
    </w:p>
    <w:p w:rsidR="00A91955" w:rsidRPr="00E754B2" w:rsidRDefault="00A91955" w:rsidP="00E754B2">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91955" w:rsidRPr="00C34AF4" w:rsidTr="006F522C">
        <w:trPr>
          <w:trHeight w:val="409"/>
        </w:trPr>
        <w:tc>
          <w:tcPr>
            <w:tcW w:w="3646" w:type="dxa"/>
          </w:tcPr>
          <w:p w:rsidR="00A91955" w:rsidRPr="00E754B2" w:rsidRDefault="00A91955" w:rsidP="00E754B2">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E754B2">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91955" w:rsidRPr="00E754B2" w:rsidRDefault="00A91955" w:rsidP="00E754B2">
            <w:pPr>
              <w:spacing w:after="0" w:line="240" w:lineRule="auto"/>
              <w:rPr>
                <w:rFonts w:ascii="Times New Roman" w:hAnsi="Times New Roman"/>
                <w:color w:val="000000"/>
                <w:sz w:val="28"/>
                <w:szCs w:val="28"/>
                <w:lang w:eastAsia="ru-RU"/>
              </w:rPr>
            </w:pPr>
            <w:bookmarkStart w:id="3" w:name="_Hlk68457218"/>
            <w:r w:rsidRPr="00E754B2">
              <w:rPr>
                <w:rFonts w:ascii="Times New Roman" w:hAnsi="Times New Roman"/>
                <w:color w:val="000000"/>
                <w:sz w:val="28"/>
                <w:szCs w:val="28"/>
                <w:lang w:eastAsia="ru-RU"/>
              </w:rPr>
              <w:t>54.05.05. Живопись и изящные искусства</w:t>
            </w:r>
            <w:bookmarkEnd w:id="3"/>
          </w:p>
        </w:tc>
      </w:tr>
      <w:tr w:rsidR="00A91955" w:rsidRPr="00C34AF4" w:rsidTr="006F522C">
        <w:trPr>
          <w:trHeight w:val="402"/>
        </w:trPr>
        <w:tc>
          <w:tcPr>
            <w:tcW w:w="3646" w:type="dxa"/>
          </w:tcPr>
          <w:p w:rsidR="00AF0992" w:rsidRDefault="00AF0992" w:rsidP="00E754B2">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E754B2">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AF0992" w:rsidRDefault="00AF0992" w:rsidP="00E754B2">
            <w:pPr>
              <w:spacing w:after="0" w:line="240" w:lineRule="auto"/>
              <w:jc w:val="both"/>
              <w:rPr>
                <w:rFonts w:ascii="Times New Roman" w:hAnsi="Times New Roman"/>
                <w:sz w:val="28"/>
                <w:szCs w:val="28"/>
                <w:lang w:eastAsia="ru-RU"/>
              </w:rPr>
            </w:pPr>
          </w:p>
          <w:p w:rsidR="00A91955" w:rsidRPr="00E754B2" w:rsidRDefault="00A91955" w:rsidP="00E754B2">
            <w:pPr>
              <w:spacing w:after="0" w:line="240" w:lineRule="auto"/>
              <w:jc w:val="both"/>
              <w:rPr>
                <w:rFonts w:ascii="Times New Roman" w:hAnsi="Times New Roman"/>
                <w:sz w:val="28"/>
                <w:szCs w:val="28"/>
                <w:lang w:eastAsia="ru-RU"/>
              </w:rPr>
            </w:pPr>
            <w:r w:rsidRPr="00E754B2">
              <w:rPr>
                <w:rFonts w:ascii="Times New Roman" w:hAnsi="Times New Roman"/>
                <w:sz w:val="28"/>
                <w:szCs w:val="28"/>
                <w:lang w:eastAsia="ru-RU"/>
              </w:rPr>
              <w:t>Художник-живописец</w:t>
            </w:r>
          </w:p>
        </w:tc>
      </w:tr>
      <w:tr w:rsidR="00A91955" w:rsidRPr="00C34AF4" w:rsidTr="006F522C">
        <w:tc>
          <w:tcPr>
            <w:tcW w:w="3646" w:type="dxa"/>
          </w:tcPr>
          <w:p w:rsidR="00A91955" w:rsidRPr="00E754B2" w:rsidRDefault="00A91955" w:rsidP="00E754B2">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91955" w:rsidRPr="00C34AF4" w:rsidTr="006F522C">
        <w:tc>
          <w:tcPr>
            <w:tcW w:w="3646" w:type="dxa"/>
          </w:tcPr>
          <w:p w:rsidR="00A91955" w:rsidRPr="00E754B2" w:rsidRDefault="00A91955" w:rsidP="00E754B2">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E754B2">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953B5">
              <w:rPr>
                <w:rFonts w:ascii="Times New Roman" w:hAnsi="Times New Roman"/>
                <w:bCs/>
                <w:sz w:val="28"/>
                <w:szCs w:val="28"/>
                <w:lang w:eastAsia="ru-RU"/>
              </w:rPr>
              <w:t>Специалист</w:t>
            </w:r>
          </w:p>
        </w:tc>
      </w:tr>
    </w:tbl>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E754B2">
        <w:rPr>
          <w:rFonts w:ascii="Times New Roman" w:hAnsi="Times New Roman"/>
          <w:bCs/>
          <w:sz w:val="28"/>
          <w:szCs w:val="28"/>
          <w:lang w:eastAsia="ru-RU"/>
        </w:rPr>
        <w:t>пос. Электроизолятор</w:t>
      </w:r>
    </w:p>
    <w:p w:rsidR="00A91955" w:rsidRPr="00E754B2" w:rsidRDefault="00A91955" w:rsidP="00E754B2">
      <w:pPr>
        <w:spacing w:after="0" w:line="240" w:lineRule="auto"/>
        <w:rPr>
          <w:rFonts w:ascii="Times New Roman" w:hAnsi="Times New Roman"/>
          <w:sz w:val="24"/>
          <w:szCs w:val="24"/>
          <w:lang w:eastAsia="ru-RU"/>
        </w:rPr>
      </w:pPr>
    </w:p>
    <w:p w:rsidR="00A91955" w:rsidRPr="00E754B2" w:rsidRDefault="00AF0992" w:rsidP="00E754B2">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A91955" w:rsidRPr="00E754B2" w:rsidRDefault="00A91955" w:rsidP="00E754B2">
      <w:pPr>
        <w:tabs>
          <w:tab w:val="left" w:pos="680"/>
          <w:tab w:val="left" w:pos="851"/>
        </w:tabs>
        <w:spacing w:after="0" w:line="240" w:lineRule="auto"/>
        <w:jc w:val="both"/>
        <w:rPr>
          <w:rFonts w:ascii="Times New Roman" w:hAnsi="Times New Roman"/>
          <w:b/>
          <w:sz w:val="24"/>
          <w:szCs w:val="24"/>
          <w:lang w:eastAsia="ru-RU"/>
        </w:rPr>
      </w:pPr>
      <w:r w:rsidRPr="00E754B2">
        <w:rPr>
          <w:rFonts w:ascii="Times New Roman" w:hAnsi="Times New Roman"/>
          <w:sz w:val="24"/>
          <w:szCs w:val="24"/>
          <w:lang w:eastAsia="ru-RU"/>
        </w:rPr>
        <w:tab/>
        <w:t>Рабочая программа дисциплины «</w:t>
      </w:r>
      <w:r>
        <w:rPr>
          <w:rFonts w:ascii="Times New Roman" w:hAnsi="Times New Roman"/>
          <w:sz w:val="24"/>
          <w:szCs w:val="24"/>
          <w:lang w:eastAsia="ru-RU"/>
        </w:rPr>
        <w:t>Основы реставрации в станковой живописи</w:t>
      </w:r>
      <w:r w:rsidRPr="00E754B2">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54.05.05. Живопись и изящные искусства.</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Дисциплина относится к </w:t>
      </w:r>
      <w:bookmarkStart w:id="4" w:name="_Hlk68463579"/>
      <w:r w:rsidRPr="00E754B2">
        <w:rPr>
          <w:rFonts w:ascii="Times New Roman" w:hAnsi="Times New Roman"/>
          <w:sz w:val="24"/>
          <w:szCs w:val="24"/>
          <w:lang w:eastAsia="ru-RU"/>
        </w:rPr>
        <w:t>части, формируемой участниками образовательных отношений,</w:t>
      </w:r>
      <w:bookmarkEnd w:id="4"/>
      <w:r w:rsidRPr="00E754B2">
        <w:rPr>
          <w:rFonts w:ascii="Times New Roman" w:hAnsi="Times New Roman"/>
          <w:sz w:val="24"/>
          <w:szCs w:val="24"/>
          <w:lang w:eastAsia="ru-RU"/>
        </w:rPr>
        <w:t xml:space="preserve"> Блока 1 «Дисциплины (модули)» </w:t>
      </w:r>
      <w:bookmarkStart w:id="5" w:name="_Hlk68906091"/>
      <w:r w:rsidRPr="00E754B2">
        <w:rPr>
          <w:rFonts w:ascii="Times New Roman" w:hAnsi="Times New Roman"/>
          <w:sz w:val="24"/>
          <w:szCs w:val="24"/>
          <w:lang w:eastAsia="ru-RU"/>
        </w:rPr>
        <w:t xml:space="preserve">(Б1.В.09) </w:t>
      </w:r>
      <w:bookmarkEnd w:id="5"/>
      <w:r w:rsidRPr="00E754B2">
        <w:rPr>
          <w:rFonts w:ascii="Times New Roman" w:hAnsi="Times New Roman"/>
          <w:sz w:val="24"/>
          <w:szCs w:val="24"/>
          <w:lang w:eastAsia="ru-RU"/>
        </w:rPr>
        <w:t>учебного плана.</w:t>
      </w:r>
    </w:p>
    <w:p w:rsidR="00A91955" w:rsidRPr="00B0773B" w:rsidRDefault="00A91955" w:rsidP="00B0773B">
      <w:pPr>
        <w:ind w:firstLine="709"/>
        <w:jc w:val="both"/>
        <w:rPr>
          <w:rFonts w:ascii="Times New Roman" w:hAnsi="Times New Roman"/>
        </w:rPr>
      </w:pPr>
      <w:r w:rsidRPr="00B0773B">
        <w:rPr>
          <w:rFonts w:ascii="Times New Roman" w:hAnsi="Times New Roman"/>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0773B">
          <w:rPr>
            <w:rFonts w:ascii="Times New Roman" w:hAnsi="Times New Roman"/>
          </w:rPr>
          <w:t>2014 г</w:t>
        </w:r>
      </w:smartTag>
      <w:r w:rsidRPr="00B0773B">
        <w:rPr>
          <w:rFonts w:ascii="Times New Roman" w:hAnsi="Times New Roman"/>
        </w:rPr>
        <w:t>. N АК-44/05вн).</w:t>
      </w:r>
    </w:p>
    <w:p w:rsidR="00A91955" w:rsidRPr="00B0773B" w:rsidRDefault="00A91955" w:rsidP="00B0773B">
      <w:pPr>
        <w:ind w:firstLine="709"/>
        <w:jc w:val="both"/>
        <w:rPr>
          <w:rFonts w:ascii="Times New Roman" w:hAnsi="Times New Roman"/>
        </w:rPr>
      </w:pPr>
      <w:r w:rsidRPr="00B0773B">
        <w:rPr>
          <w:rFonts w:ascii="Times New Roman" w:hAnsi="Times New Roma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91955" w:rsidRPr="00E754B2" w:rsidRDefault="00AF0992" w:rsidP="00E754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A91955" w:rsidRPr="00E754B2" w:rsidRDefault="00A91955" w:rsidP="00E754B2">
      <w:pPr>
        <w:numPr>
          <w:ilvl w:val="0"/>
          <w:numId w:val="1"/>
        </w:num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E754B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573"/>
      </w:tblGrid>
      <w:tr w:rsidR="00A91955" w:rsidRPr="00C34AF4" w:rsidTr="006F522C">
        <w:tc>
          <w:tcPr>
            <w:tcW w:w="2552" w:type="dxa"/>
          </w:tcPr>
          <w:p w:rsidR="00A91955" w:rsidRPr="00E754B2" w:rsidRDefault="00A91955" w:rsidP="00E754B2">
            <w:pPr>
              <w:spacing w:after="0" w:line="240" w:lineRule="auto"/>
              <w:jc w:val="center"/>
              <w:rPr>
                <w:rFonts w:ascii="Times New Roman" w:hAnsi="Times New Roman"/>
                <w:b/>
                <w:sz w:val="24"/>
                <w:szCs w:val="24"/>
                <w:lang w:eastAsia="ru-RU"/>
              </w:rPr>
            </w:pPr>
            <w:r w:rsidRPr="00E754B2">
              <w:rPr>
                <w:rFonts w:ascii="Times New Roman" w:hAnsi="Times New Roman"/>
                <w:b/>
                <w:sz w:val="24"/>
                <w:szCs w:val="24"/>
                <w:lang w:eastAsia="ru-RU"/>
              </w:rPr>
              <w:t>Компетенция</w:t>
            </w:r>
          </w:p>
        </w:tc>
        <w:tc>
          <w:tcPr>
            <w:tcW w:w="3402" w:type="dxa"/>
          </w:tcPr>
          <w:p w:rsidR="00A91955" w:rsidRPr="00E754B2" w:rsidRDefault="00A91955" w:rsidP="00E754B2">
            <w:pPr>
              <w:spacing w:after="0" w:line="240" w:lineRule="auto"/>
              <w:jc w:val="center"/>
              <w:rPr>
                <w:rFonts w:ascii="Times New Roman" w:hAnsi="Times New Roman"/>
                <w:b/>
                <w:sz w:val="24"/>
                <w:szCs w:val="24"/>
                <w:lang w:eastAsia="ru-RU"/>
              </w:rPr>
            </w:pPr>
            <w:r w:rsidRPr="00E754B2">
              <w:rPr>
                <w:rFonts w:ascii="Times New Roman" w:hAnsi="Times New Roman"/>
                <w:b/>
                <w:sz w:val="24"/>
                <w:szCs w:val="24"/>
                <w:lang w:eastAsia="ru-RU"/>
              </w:rPr>
              <w:t>Индикаторы достижения компетенций</w:t>
            </w:r>
          </w:p>
        </w:tc>
        <w:tc>
          <w:tcPr>
            <w:tcW w:w="3573" w:type="dxa"/>
          </w:tcPr>
          <w:p w:rsidR="00A91955" w:rsidRPr="00E754B2" w:rsidRDefault="00A91955" w:rsidP="00E754B2">
            <w:pPr>
              <w:spacing w:after="0" w:line="240" w:lineRule="auto"/>
              <w:jc w:val="center"/>
              <w:rPr>
                <w:rFonts w:ascii="Times New Roman" w:hAnsi="Times New Roman"/>
                <w:b/>
                <w:sz w:val="24"/>
                <w:szCs w:val="24"/>
                <w:lang w:eastAsia="ru-RU"/>
              </w:rPr>
            </w:pPr>
            <w:r w:rsidRPr="00E754B2">
              <w:rPr>
                <w:rFonts w:ascii="Times New Roman" w:hAnsi="Times New Roman"/>
                <w:b/>
                <w:sz w:val="24"/>
                <w:szCs w:val="24"/>
                <w:lang w:eastAsia="ru-RU"/>
              </w:rPr>
              <w:t>Планируемые результаты обучения по дисциплине</w:t>
            </w:r>
          </w:p>
        </w:tc>
      </w:tr>
      <w:tr w:rsidR="00A91955" w:rsidRPr="00C34AF4" w:rsidTr="006F522C">
        <w:trPr>
          <w:trHeight w:val="2303"/>
        </w:trPr>
        <w:tc>
          <w:tcPr>
            <w:tcW w:w="2552" w:type="dxa"/>
          </w:tcPr>
          <w:p w:rsidR="00A91955" w:rsidRPr="00E754B2" w:rsidRDefault="00A91955" w:rsidP="00E754B2">
            <w:pPr>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ПК-4</w:t>
            </w:r>
          </w:p>
          <w:p w:rsidR="00A91955" w:rsidRPr="00E754B2" w:rsidRDefault="00A91955" w:rsidP="00E754B2">
            <w:pPr>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способностью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p w:rsidR="00A91955" w:rsidRPr="00E754B2" w:rsidRDefault="00A91955" w:rsidP="00E754B2">
            <w:pPr>
              <w:spacing w:after="0" w:line="240" w:lineRule="auto"/>
              <w:rPr>
                <w:rFonts w:ascii="Times New Roman" w:hAnsi="Times New Roman"/>
                <w:sz w:val="24"/>
                <w:szCs w:val="24"/>
                <w:lang w:eastAsia="ru-RU"/>
              </w:rPr>
            </w:pPr>
          </w:p>
        </w:tc>
        <w:tc>
          <w:tcPr>
            <w:tcW w:w="3402" w:type="dxa"/>
          </w:tcPr>
          <w:p w:rsidR="00A91955" w:rsidRPr="00E754B2" w:rsidRDefault="00A91955" w:rsidP="00E754B2">
            <w:pPr>
              <w:autoSpaceDE w:val="0"/>
              <w:autoSpaceDN w:val="0"/>
              <w:adjustRightInd w:val="0"/>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ПК-4.1</w:t>
            </w:r>
          </w:p>
          <w:p w:rsidR="00A91955" w:rsidRPr="00E754B2" w:rsidRDefault="00A91955" w:rsidP="00E754B2">
            <w:pPr>
              <w:autoSpaceDE w:val="0"/>
              <w:autoSpaceDN w:val="0"/>
              <w:adjustRightInd w:val="0"/>
              <w:spacing w:after="0" w:line="240" w:lineRule="auto"/>
              <w:rPr>
                <w:lang w:eastAsia="ru-RU"/>
              </w:rPr>
            </w:pPr>
            <w:r w:rsidRPr="00E754B2">
              <w:rPr>
                <w:rFonts w:ascii="Times New Roman" w:hAnsi="Times New Roman"/>
                <w:sz w:val="24"/>
                <w:szCs w:val="24"/>
                <w:lang w:eastAsia="ru-RU"/>
              </w:rPr>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A91955" w:rsidRPr="00E754B2" w:rsidRDefault="00A91955" w:rsidP="00E754B2">
            <w:pPr>
              <w:autoSpaceDE w:val="0"/>
              <w:autoSpaceDN w:val="0"/>
              <w:adjustRightInd w:val="0"/>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ПК-4.2</w:t>
            </w:r>
          </w:p>
          <w:p w:rsidR="00A91955" w:rsidRPr="00E754B2" w:rsidRDefault="00A91955" w:rsidP="00E754B2">
            <w:pPr>
              <w:autoSpaceDE w:val="0"/>
              <w:autoSpaceDN w:val="0"/>
              <w:adjustRightInd w:val="0"/>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A91955" w:rsidRPr="00E754B2" w:rsidRDefault="00A91955" w:rsidP="00E754B2">
            <w:pPr>
              <w:autoSpaceDE w:val="0"/>
              <w:autoSpaceDN w:val="0"/>
              <w:adjustRightInd w:val="0"/>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ПК-4.3</w:t>
            </w:r>
          </w:p>
          <w:p w:rsidR="00A91955" w:rsidRPr="00E754B2" w:rsidRDefault="00A91955" w:rsidP="00E754B2">
            <w:pPr>
              <w:autoSpaceDE w:val="0"/>
              <w:autoSpaceDN w:val="0"/>
              <w:adjustRightInd w:val="0"/>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A91955" w:rsidRPr="00E754B2" w:rsidRDefault="00A91955" w:rsidP="00E754B2">
            <w:pPr>
              <w:autoSpaceDE w:val="0"/>
              <w:autoSpaceDN w:val="0"/>
              <w:adjustRightInd w:val="0"/>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573" w:type="dxa"/>
          </w:tcPr>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bCs/>
                <w:sz w:val="24"/>
                <w:szCs w:val="24"/>
              </w:rPr>
              <w:t xml:space="preserve">Знать: </w:t>
            </w:r>
          </w:p>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bCs/>
                <w:sz w:val="24"/>
                <w:szCs w:val="24"/>
              </w:rPr>
              <w:t>- различные</w:t>
            </w:r>
            <w:r w:rsidRPr="00E754B2">
              <w:rPr>
                <w:rFonts w:ascii="Times New Roman" w:hAnsi="Times New Roman"/>
                <w:sz w:val="24"/>
                <w:szCs w:val="24"/>
              </w:rPr>
              <w:t xml:space="preserve"> направления в мировой и отечественной истории искусства и материальной культуры различных эпох</w:t>
            </w:r>
            <w:r w:rsidRPr="00E754B2">
              <w:rPr>
                <w:rFonts w:ascii="Times New Roman" w:hAnsi="Times New Roman"/>
                <w:bCs/>
                <w:sz w:val="24"/>
                <w:szCs w:val="24"/>
              </w:rPr>
              <w:t>;</w:t>
            </w:r>
          </w:p>
          <w:p w:rsidR="00A91955" w:rsidRPr="00E754B2" w:rsidRDefault="00A91955" w:rsidP="00E754B2">
            <w:pPr>
              <w:spacing w:after="0" w:line="240" w:lineRule="auto"/>
              <w:rPr>
                <w:rFonts w:ascii="Times New Roman" w:hAnsi="Times New Roman"/>
                <w:sz w:val="24"/>
                <w:szCs w:val="24"/>
              </w:rPr>
            </w:pPr>
            <w:r w:rsidRPr="00E754B2">
              <w:rPr>
                <w:rFonts w:ascii="Times New Roman" w:hAnsi="Times New Roman"/>
                <w:bCs/>
                <w:sz w:val="24"/>
                <w:szCs w:val="24"/>
              </w:rPr>
              <w:t xml:space="preserve">- </w:t>
            </w:r>
            <w:r w:rsidRPr="00E754B2">
              <w:rPr>
                <w:rFonts w:ascii="Times New Roman" w:hAnsi="Times New Roman"/>
                <w:sz w:val="24"/>
                <w:szCs w:val="24"/>
              </w:rPr>
              <w:t>художественные и технические  особенности выдающихся произведений мирового и отечественного изобрази</w:t>
            </w:r>
            <w:r>
              <w:rPr>
                <w:rFonts w:ascii="Times New Roman" w:hAnsi="Times New Roman"/>
                <w:sz w:val="24"/>
                <w:szCs w:val="24"/>
              </w:rPr>
              <w:t>тельного искусства</w:t>
            </w:r>
            <w:r w:rsidRPr="00E754B2">
              <w:rPr>
                <w:rFonts w:ascii="Times New Roman" w:hAnsi="Times New Roman"/>
                <w:sz w:val="24"/>
                <w:szCs w:val="24"/>
              </w:rPr>
              <w:t>;</w:t>
            </w:r>
          </w:p>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sz w:val="24"/>
                <w:szCs w:val="24"/>
              </w:rPr>
              <w:t xml:space="preserve">- стили и стилистические течения в области искусства в историческом контексте. </w:t>
            </w:r>
          </w:p>
          <w:p w:rsidR="00A91955" w:rsidRPr="00E754B2" w:rsidRDefault="00A91955" w:rsidP="00E754B2">
            <w:pPr>
              <w:spacing w:after="0" w:line="240" w:lineRule="auto"/>
              <w:rPr>
                <w:rFonts w:ascii="Times New Roman" w:hAnsi="Times New Roman"/>
                <w:bCs/>
                <w:sz w:val="24"/>
                <w:szCs w:val="24"/>
                <w:lang w:eastAsia="ru-RU"/>
              </w:rPr>
            </w:pPr>
            <w:r w:rsidRPr="00E754B2">
              <w:rPr>
                <w:rFonts w:ascii="Times New Roman" w:hAnsi="Times New Roman"/>
                <w:bCs/>
                <w:sz w:val="24"/>
                <w:szCs w:val="24"/>
                <w:lang w:eastAsia="ru-RU"/>
              </w:rPr>
              <w:t>Уметь:</w:t>
            </w:r>
          </w:p>
          <w:p w:rsidR="00A91955" w:rsidRPr="00E754B2" w:rsidRDefault="00A91955" w:rsidP="00E754B2">
            <w:pPr>
              <w:shd w:val="clear" w:color="auto" w:fill="FFFFFF"/>
              <w:spacing w:after="0" w:line="240" w:lineRule="auto"/>
              <w:rPr>
                <w:rFonts w:ascii="Times New Roman" w:hAnsi="Times New Roman"/>
                <w:bCs/>
                <w:sz w:val="24"/>
                <w:szCs w:val="24"/>
                <w:lang w:eastAsia="ru-RU"/>
              </w:rPr>
            </w:pPr>
            <w:r w:rsidRPr="00E754B2">
              <w:rPr>
                <w:rFonts w:ascii="Times New Roman" w:hAnsi="Times New Roman"/>
                <w:sz w:val="24"/>
                <w:szCs w:val="24"/>
                <w:lang w:eastAsia="ru-RU"/>
              </w:rPr>
              <w:t xml:space="preserve">- использовать соответствующие теме знания в области </w:t>
            </w:r>
            <w:r>
              <w:rPr>
                <w:rFonts w:ascii="Times New Roman" w:hAnsi="Times New Roman"/>
                <w:sz w:val="24"/>
                <w:szCs w:val="24"/>
                <w:lang w:eastAsia="ru-RU"/>
              </w:rPr>
              <w:t>реставрации произведений станковой живописи</w:t>
            </w:r>
            <w:r w:rsidRPr="00E754B2">
              <w:rPr>
                <w:rFonts w:ascii="Times New Roman" w:hAnsi="Times New Roman"/>
                <w:sz w:val="24"/>
                <w:szCs w:val="24"/>
                <w:lang w:eastAsia="ru-RU"/>
              </w:rPr>
              <w:t>, применять теоретические знания о различных стилях и стилевых направлений на практике.</w:t>
            </w:r>
          </w:p>
          <w:p w:rsidR="00A91955" w:rsidRPr="00E754B2" w:rsidRDefault="00A91955" w:rsidP="00E754B2">
            <w:pPr>
              <w:spacing w:after="0" w:line="240" w:lineRule="auto"/>
              <w:rPr>
                <w:rFonts w:ascii="Times New Roman" w:hAnsi="Times New Roman"/>
                <w:bCs/>
                <w:sz w:val="24"/>
                <w:szCs w:val="24"/>
                <w:lang w:eastAsia="ru-RU"/>
              </w:rPr>
            </w:pPr>
            <w:r w:rsidRPr="00E754B2">
              <w:rPr>
                <w:rFonts w:ascii="Times New Roman" w:hAnsi="Times New Roman"/>
                <w:bCs/>
                <w:sz w:val="24"/>
                <w:szCs w:val="24"/>
                <w:lang w:eastAsia="ru-RU"/>
              </w:rPr>
              <w:t>Владеть:</w:t>
            </w:r>
          </w:p>
          <w:p w:rsidR="00A91955" w:rsidRPr="00E754B2" w:rsidRDefault="00A91955" w:rsidP="00E754B2">
            <w:pPr>
              <w:shd w:val="clear" w:color="auto" w:fill="FFFFFF"/>
              <w:spacing w:after="0" w:line="240" w:lineRule="auto"/>
              <w:rPr>
                <w:rFonts w:ascii="Times New Roman" w:hAnsi="Times New Roman"/>
                <w:bCs/>
                <w:sz w:val="24"/>
                <w:szCs w:val="24"/>
              </w:rPr>
            </w:pPr>
            <w:r w:rsidRPr="00E754B2">
              <w:rPr>
                <w:rFonts w:ascii="Times New Roman" w:hAnsi="Times New Roman"/>
                <w:color w:val="000000"/>
                <w:sz w:val="24"/>
                <w:szCs w:val="24"/>
                <w:lang w:eastAsia="ru-RU"/>
              </w:rPr>
              <w:t xml:space="preserve">- профессиональными навыками и приемами в выполнении учебного задания в сочетании с индивидуальным творческим подходом и знаниями в области, техники и технологии </w:t>
            </w:r>
            <w:r>
              <w:rPr>
                <w:rFonts w:ascii="Times New Roman" w:hAnsi="Times New Roman"/>
                <w:color w:val="000000"/>
                <w:sz w:val="24"/>
                <w:szCs w:val="24"/>
                <w:lang w:eastAsia="ru-RU"/>
              </w:rPr>
              <w:t>реставрации живописных произведений.</w:t>
            </w:r>
          </w:p>
        </w:tc>
      </w:tr>
    </w:tbl>
    <w:p w:rsidR="00A91955" w:rsidRPr="00E754B2" w:rsidRDefault="00A91955" w:rsidP="00E754B2">
      <w:pPr>
        <w:spacing w:after="0" w:line="240" w:lineRule="auto"/>
        <w:rPr>
          <w:rFonts w:ascii="Times New Roman" w:hAnsi="Times New Roman"/>
          <w:sz w:val="24"/>
          <w:szCs w:val="24"/>
          <w:lang w:eastAsia="ru-RU"/>
        </w:rPr>
      </w:pPr>
    </w:p>
    <w:p w:rsidR="00A91955" w:rsidRPr="00E754B2" w:rsidRDefault="00A91955" w:rsidP="00E754B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E754B2">
        <w:rPr>
          <w:rFonts w:ascii="Times New Roman" w:hAnsi="Times New Roman"/>
          <w:b/>
          <w:i/>
          <w:sz w:val="24"/>
          <w:szCs w:val="24"/>
          <w:lang w:eastAsia="ru-RU"/>
        </w:rPr>
        <w:t>Место дисциплины (модуля) в структуре образовательной программы</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 (Б1.В.09) учебного плана.</w:t>
      </w:r>
    </w:p>
    <w:p w:rsidR="00A91955" w:rsidRPr="00E754B2" w:rsidRDefault="00A91955" w:rsidP="00E754B2">
      <w:pPr>
        <w:spacing w:after="0" w:line="240" w:lineRule="auto"/>
        <w:ind w:right="1"/>
        <w:jc w:val="both"/>
        <w:rPr>
          <w:rFonts w:ascii="Times New Roman" w:hAnsi="Times New Roman"/>
          <w:color w:val="008000"/>
          <w:sz w:val="24"/>
          <w:szCs w:val="24"/>
          <w:lang w:eastAsia="ru-RU"/>
        </w:rPr>
      </w:pPr>
      <w:r w:rsidRPr="00E754B2">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A91955" w:rsidRPr="00E754B2" w:rsidRDefault="00A91955" w:rsidP="00E754B2">
      <w:pPr>
        <w:spacing w:after="0" w:line="240" w:lineRule="auto"/>
        <w:jc w:val="both"/>
        <w:rPr>
          <w:rFonts w:ascii="Times New Roman" w:hAnsi="Times New Roman"/>
          <w:color w:val="FF0000"/>
          <w:sz w:val="24"/>
          <w:szCs w:val="24"/>
          <w:lang w:eastAsia="ru-RU"/>
        </w:rPr>
      </w:pPr>
      <w:r w:rsidRPr="00E754B2">
        <w:rPr>
          <w:rFonts w:ascii="Times New Roman" w:hAnsi="Times New Roman"/>
          <w:sz w:val="24"/>
          <w:szCs w:val="24"/>
          <w:lang w:eastAsia="ru-RU"/>
        </w:rP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A91955" w:rsidRPr="00E754B2" w:rsidRDefault="00A91955" w:rsidP="00E754B2">
      <w:pPr>
        <w:spacing w:after="0" w:line="240" w:lineRule="auto"/>
        <w:jc w:val="both"/>
        <w:rPr>
          <w:rFonts w:ascii="Times New Roman" w:hAnsi="Times New Roman"/>
          <w:sz w:val="24"/>
          <w:szCs w:val="24"/>
        </w:rPr>
      </w:pPr>
      <w:r w:rsidRPr="00E754B2">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91955" w:rsidRPr="00E754B2" w:rsidRDefault="00A91955" w:rsidP="00E754B2">
      <w:pPr>
        <w:spacing w:after="0" w:line="240" w:lineRule="auto"/>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41"/>
        <w:gridCol w:w="2474"/>
        <w:gridCol w:w="2771"/>
      </w:tblGrid>
      <w:tr w:rsidR="00A91955" w:rsidRPr="00C34AF4" w:rsidTr="006F6DF9">
        <w:tc>
          <w:tcPr>
            <w:tcW w:w="1565" w:type="dxa"/>
          </w:tcPr>
          <w:p w:rsidR="00A91955" w:rsidRPr="00E754B2" w:rsidRDefault="00A91955" w:rsidP="00E754B2">
            <w:pPr>
              <w:suppressAutoHyphens/>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Код компетенции</w:t>
            </w:r>
          </w:p>
        </w:tc>
        <w:tc>
          <w:tcPr>
            <w:tcW w:w="2541" w:type="dxa"/>
          </w:tcPr>
          <w:p w:rsidR="00A91955" w:rsidRPr="00E754B2" w:rsidRDefault="00A91955" w:rsidP="00E754B2">
            <w:pPr>
              <w:suppressAutoHyphens/>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Предшествующие дисциплины</w:t>
            </w:r>
          </w:p>
        </w:tc>
        <w:tc>
          <w:tcPr>
            <w:tcW w:w="2474" w:type="dxa"/>
          </w:tcPr>
          <w:p w:rsidR="00A91955" w:rsidRPr="00E754B2" w:rsidRDefault="00A91955" w:rsidP="00E754B2">
            <w:pPr>
              <w:suppressAutoHyphens/>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Параллельно осваиваемые</w:t>
            </w:r>
          </w:p>
        </w:tc>
        <w:tc>
          <w:tcPr>
            <w:tcW w:w="2771" w:type="dxa"/>
          </w:tcPr>
          <w:p w:rsidR="00A91955" w:rsidRPr="00E754B2" w:rsidRDefault="00A91955" w:rsidP="00E754B2">
            <w:pPr>
              <w:suppressAutoHyphens/>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Последующие дисциплины</w:t>
            </w:r>
          </w:p>
        </w:tc>
      </w:tr>
      <w:tr w:rsidR="00A91955" w:rsidRPr="00C34AF4" w:rsidTr="006F6DF9">
        <w:tc>
          <w:tcPr>
            <w:tcW w:w="1565" w:type="dxa"/>
          </w:tcPr>
          <w:p w:rsidR="00A91955" w:rsidRPr="00E754B2" w:rsidRDefault="00A91955" w:rsidP="00E754B2">
            <w:pPr>
              <w:suppressAutoHyphens/>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ПК-4</w:t>
            </w:r>
          </w:p>
        </w:tc>
        <w:tc>
          <w:tcPr>
            <w:tcW w:w="2541" w:type="dxa"/>
          </w:tcPr>
          <w:p w:rsidR="00A91955" w:rsidRDefault="00A91955" w:rsidP="006F522C">
            <w:pPr>
              <w:suppressAutoHyphens/>
              <w:spacing w:after="0" w:line="240" w:lineRule="auto"/>
              <w:rPr>
                <w:rFonts w:ascii="Times New Roman" w:hAnsi="Times New Roman"/>
                <w:sz w:val="24"/>
                <w:szCs w:val="24"/>
                <w:lang w:eastAsia="ru-RU"/>
              </w:rPr>
            </w:pPr>
            <w:r w:rsidRPr="006F6DF9">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6F6DF9">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6F6DF9">
              <w:rPr>
                <w:rFonts w:ascii="Times New Roman" w:hAnsi="Times New Roman"/>
                <w:sz w:val="24"/>
                <w:szCs w:val="24"/>
                <w:lang w:eastAsia="ru-RU"/>
              </w:rPr>
              <w:t xml:space="preserve">История искусства древнего </w:t>
            </w:r>
            <w:proofErr w:type="spellStart"/>
            <w:r w:rsidRPr="006F6DF9">
              <w:rPr>
                <w:rFonts w:ascii="Times New Roman" w:hAnsi="Times New Roman"/>
                <w:sz w:val="24"/>
                <w:szCs w:val="24"/>
                <w:lang w:eastAsia="ru-RU"/>
              </w:rPr>
              <w:t>мира</w:t>
            </w:r>
            <w:r>
              <w:rPr>
                <w:rFonts w:ascii="Times New Roman" w:hAnsi="Times New Roman"/>
                <w:sz w:val="24"/>
                <w:szCs w:val="24"/>
                <w:lang w:eastAsia="ru-RU"/>
              </w:rPr>
              <w:t>.История</w:t>
            </w:r>
            <w:proofErr w:type="spellEnd"/>
            <w:r>
              <w:rPr>
                <w:rFonts w:ascii="Times New Roman" w:hAnsi="Times New Roman"/>
                <w:sz w:val="24"/>
                <w:szCs w:val="24"/>
                <w:lang w:eastAsia="ru-RU"/>
              </w:rPr>
              <w:t xml:space="preserve"> западно</w:t>
            </w:r>
            <w:r w:rsidRPr="006F6DF9">
              <w:rPr>
                <w:rFonts w:ascii="Times New Roman" w:hAnsi="Times New Roman"/>
                <w:sz w:val="24"/>
                <w:szCs w:val="24"/>
                <w:lang w:eastAsia="ru-RU"/>
              </w:rPr>
              <w:t>европейского искусства</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6F6DF9">
              <w:rPr>
                <w:rFonts w:ascii="Times New Roman" w:hAnsi="Times New Roman"/>
                <w:sz w:val="24"/>
                <w:szCs w:val="24"/>
                <w:lang w:eastAsia="ru-RU"/>
              </w:rPr>
              <w:t>История русского искусства</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6F6DF9">
              <w:rPr>
                <w:rFonts w:ascii="Times New Roman" w:hAnsi="Times New Roman"/>
                <w:sz w:val="24"/>
                <w:szCs w:val="24"/>
                <w:lang w:eastAsia="ru-RU"/>
              </w:rPr>
              <w:t>История современного искусства</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1D0BA3">
              <w:rPr>
                <w:rFonts w:ascii="Times New Roman" w:hAnsi="Times New Roman"/>
                <w:sz w:val="24"/>
                <w:szCs w:val="24"/>
                <w:lang w:eastAsia="ru-RU"/>
              </w:rPr>
              <w:t>История стилей и орнаментов</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1D0BA3">
              <w:rPr>
                <w:rFonts w:ascii="Times New Roman" w:hAnsi="Times New Roman"/>
                <w:sz w:val="24"/>
                <w:szCs w:val="24"/>
                <w:lang w:eastAsia="ru-RU"/>
              </w:rPr>
              <w:t>Декоративная живопись в сфере народного художественного творчества</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Скульптура малых форм</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Декоративная пластика</w:t>
            </w:r>
            <w:r>
              <w:rPr>
                <w:rFonts w:ascii="Times New Roman" w:hAnsi="Times New Roman"/>
                <w:sz w:val="24"/>
                <w:szCs w:val="24"/>
                <w:lang w:eastAsia="ru-RU"/>
              </w:rPr>
              <w:t>.</w:t>
            </w:r>
          </w:p>
          <w:p w:rsidR="00A91955" w:rsidRPr="00E754B2" w:rsidRDefault="00A91955" w:rsidP="006F522C">
            <w:pPr>
              <w:suppressAutoHyphens/>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Декоративная настенная живопись в архитектуре среды</w:t>
            </w:r>
            <w:r>
              <w:rPr>
                <w:rFonts w:ascii="Times New Roman" w:hAnsi="Times New Roman"/>
                <w:sz w:val="24"/>
                <w:szCs w:val="24"/>
                <w:lang w:eastAsia="ru-RU"/>
              </w:rPr>
              <w:t>.</w:t>
            </w:r>
            <w:r w:rsidRPr="00E754B2">
              <w:rPr>
                <w:rFonts w:ascii="Times New Roman" w:hAnsi="Times New Roman"/>
                <w:sz w:val="24"/>
                <w:szCs w:val="24"/>
                <w:lang w:eastAsia="ru-RU"/>
              </w:rPr>
              <w:tab/>
            </w:r>
          </w:p>
        </w:tc>
        <w:tc>
          <w:tcPr>
            <w:tcW w:w="2474" w:type="dxa"/>
          </w:tcPr>
          <w:p w:rsidR="00A91955" w:rsidRDefault="00A91955" w:rsidP="006F522C">
            <w:pPr>
              <w:suppressAutoHyphens/>
              <w:spacing w:after="0" w:line="240" w:lineRule="auto"/>
              <w:rPr>
                <w:rFonts w:ascii="Times New Roman" w:hAnsi="Times New Roman"/>
                <w:sz w:val="24"/>
                <w:szCs w:val="24"/>
                <w:lang w:eastAsia="ru-RU"/>
              </w:rPr>
            </w:pPr>
            <w:r w:rsidRPr="006F6DF9">
              <w:rPr>
                <w:rFonts w:ascii="Times New Roman" w:hAnsi="Times New Roman"/>
                <w:sz w:val="24"/>
                <w:szCs w:val="24"/>
                <w:lang w:eastAsia="ru-RU"/>
              </w:rPr>
              <w:t>История русского искусства</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6F6DF9">
              <w:rPr>
                <w:rFonts w:ascii="Times New Roman" w:hAnsi="Times New Roman"/>
                <w:sz w:val="24"/>
                <w:szCs w:val="24"/>
                <w:lang w:eastAsia="ru-RU"/>
              </w:rPr>
              <w:t>История современного искусства</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Скульптура малых форм</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Декоративная пластика</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Миниатюрная живопись</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Основы лаковой миниатюры</w:t>
            </w:r>
            <w:r>
              <w:rPr>
                <w:rFonts w:ascii="Times New Roman" w:hAnsi="Times New Roman"/>
                <w:sz w:val="24"/>
                <w:szCs w:val="24"/>
                <w:lang w:eastAsia="ru-RU"/>
              </w:rPr>
              <w:t>.</w:t>
            </w:r>
          </w:p>
          <w:p w:rsidR="00A91955" w:rsidRPr="00E754B2" w:rsidRDefault="00A91955" w:rsidP="006F522C">
            <w:pPr>
              <w:suppressAutoHyphens/>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Декорирование интерьерного пространства живописными средствами</w:t>
            </w:r>
            <w:r>
              <w:rPr>
                <w:rFonts w:ascii="Times New Roman" w:hAnsi="Times New Roman"/>
                <w:sz w:val="24"/>
                <w:szCs w:val="24"/>
                <w:lang w:eastAsia="ru-RU"/>
              </w:rPr>
              <w:t>.</w:t>
            </w:r>
          </w:p>
        </w:tc>
        <w:tc>
          <w:tcPr>
            <w:tcW w:w="2771" w:type="dxa"/>
          </w:tcPr>
          <w:p w:rsidR="00A91955" w:rsidRDefault="00A91955" w:rsidP="001D0BA3">
            <w:pPr>
              <w:suppressAutoHyphens/>
              <w:spacing w:after="0" w:line="240" w:lineRule="auto"/>
              <w:rPr>
                <w:rFonts w:ascii="Times New Roman" w:hAnsi="Times New Roman"/>
                <w:sz w:val="24"/>
                <w:szCs w:val="24"/>
                <w:lang w:eastAsia="ru-RU"/>
              </w:rPr>
            </w:pPr>
            <w:r w:rsidRPr="006F6DF9">
              <w:rPr>
                <w:rFonts w:ascii="Times New Roman" w:hAnsi="Times New Roman"/>
                <w:sz w:val="24"/>
                <w:szCs w:val="24"/>
                <w:lang w:eastAsia="ru-RU"/>
              </w:rPr>
              <w:t>История современного искусства</w:t>
            </w:r>
            <w:r>
              <w:rPr>
                <w:rFonts w:ascii="Times New Roman" w:hAnsi="Times New Roman"/>
                <w:sz w:val="24"/>
                <w:szCs w:val="24"/>
                <w:lang w:eastAsia="ru-RU"/>
              </w:rPr>
              <w:t>.</w:t>
            </w:r>
          </w:p>
          <w:p w:rsidR="00A91955" w:rsidRDefault="00A91955" w:rsidP="001D0BA3">
            <w:pPr>
              <w:spacing w:after="0" w:line="240" w:lineRule="auto"/>
              <w:rPr>
                <w:rFonts w:ascii="Times New Roman" w:hAnsi="Times New Roman"/>
                <w:sz w:val="24"/>
                <w:szCs w:val="24"/>
                <w:lang w:eastAsia="ru-RU"/>
              </w:rPr>
            </w:pPr>
            <w:r w:rsidRPr="001D0BA3">
              <w:rPr>
                <w:rFonts w:ascii="Times New Roman" w:hAnsi="Times New Roman"/>
                <w:sz w:val="24"/>
                <w:szCs w:val="24"/>
                <w:lang w:eastAsia="ru-RU"/>
              </w:rPr>
              <w:t>История декоративно-прикладного искусства и народных промыслов</w:t>
            </w:r>
            <w:r>
              <w:rPr>
                <w:rFonts w:ascii="Times New Roman" w:hAnsi="Times New Roman"/>
                <w:sz w:val="24"/>
                <w:szCs w:val="24"/>
                <w:lang w:eastAsia="ru-RU"/>
              </w:rPr>
              <w:t>.</w:t>
            </w:r>
          </w:p>
          <w:p w:rsidR="00A91955" w:rsidRDefault="00A91955" w:rsidP="001D0BA3">
            <w:pPr>
              <w:spacing w:after="0" w:line="240" w:lineRule="auto"/>
              <w:rPr>
                <w:rFonts w:ascii="Times New Roman" w:hAnsi="Times New Roman"/>
                <w:sz w:val="24"/>
                <w:szCs w:val="24"/>
                <w:lang w:eastAsia="ru-RU"/>
              </w:rPr>
            </w:pPr>
            <w:r w:rsidRPr="001D0BA3">
              <w:rPr>
                <w:rFonts w:ascii="Times New Roman" w:hAnsi="Times New Roman"/>
                <w:sz w:val="24"/>
                <w:szCs w:val="24"/>
                <w:lang w:eastAsia="ru-RU"/>
              </w:rPr>
              <w:t>Специальная живопись</w:t>
            </w:r>
            <w:r>
              <w:rPr>
                <w:rFonts w:ascii="Times New Roman" w:hAnsi="Times New Roman"/>
                <w:sz w:val="24"/>
                <w:szCs w:val="24"/>
                <w:lang w:eastAsia="ru-RU"/>
              </w:rPr>
              <w:t>.</w:t>
            </w:r>
          </w:p>
          <w:p w:rsidR="00A91955" w:rsidRDefault="00A91955" w:rsidP="001D0BA3">
            <w:pPr>
              <w:spacing w:after="0" w:line="240" w:lineRule="auto"/>
              <w:rPr>
                <w:rFonts w:ascii="Times New Roman" w:hAnsi="Times New Roman"/>
                <w:sz w:val="24"/>
                <w:szCs w:val="24"/>
                <w:lang w:eastAsia="ru-RU"/>
              </w:rPr>
            </w:pPr>
            <w:r w:rsidRPr="001D0BA3">
              <w:rPr>
                <w:rFonts w:ascii="Times New Roman" w:hAnsi="Times New Roman"/>
                <w:sz w:val="24"/>
                <w:szCs w:val="24"/>
                <w:lang w:eastAsia="ru-RU"/>
              </w:rPr>
              <w:t>Специальный рисунок</w:t>
            </w:r>
            <w:r>
              <w:rPr>
                <w:rFonts w:ascii="Times New Roman" w:hAnsi="Times New Roman"/>
                <w:sz w:val="24"/>
                <w:szCs w:val="24"/>
                <w:lang w:eastAsia="ru-RU"/>
              </w:rPr>
              <w:t>.</w:t>
            </w:r>
          </w:p>
          <w:p w:rsidR="00A91955" w:rsidRDefault="00A91955" w:rsidP="001D0BA3">
            <w:pPr>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Иконопись</w:t>
            </w:r>
            <w:r>
              <w:rPr>
                <w:rFonts w:ascii="Times New Roman" w:hAnsi="Times New Roman"/>
                <w:sz w:val="24"/>
                <w:szCs w:val="24"/>
                <w:lang w:eastAsia="ru-RU"/>
              </w:rPr>
              <w:t>.</w:t>
            </w:r>
          </w:p>
          <w:p w:rsidR="00A91955" w:rsidRPr="00E754B2" w:rsidRDefault="00A91955" w:rsidP="001D0BA3">
            <w:pPr>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Основы древнерусской живописи</w:t>
            </w:r>
            <w:r>
              <w:rPr>
                <w:rFonts w:ascii="Times New Roman" w:hAnsi="Times New Roman"/>
                <w:sz w:val="24"/>
                <w:szCs w:val="24"/>
                <w:lang w:eastAsia="ru-RU"/>
              </w:rPr>
              <w:t>.</w:t>
            </w:r>
          </w:p>
        </w:tc>
      </w:tr>
    </w:tbl>
    <w:p w:rsidR="00A91955" w:rsidRDefault="00A91955" w:rsidP="00E754B2">
      <w:pPr>
        <w:spacing w:after="0" w:line="240" w:lineRule="auto"/>
        <w:jc w:val="both"/>
        <w:rPr>
          <w:rFonts w:ascii="Times New Roman" w:hAnsi="Times New Roman"/>
          <w:sz w:val="24"/>
          <w:szCs w:val="24"/>
          <w:lang w:eastAsia="ru-RU"/>
        </w:rPr>
      </w:pPr>
    </w:p>
    <w:p w:rsidR="00A91955" w:rsidRPr="00B0773B" w:rsidRDefault="00A91955" w:rsidP="00B0773B">
      <w:pPr>
        <w:ind w:firstLine="708"/>
        <w:rPr>
          <w:rFonts w:ascii="Times New Roman" w:hAnsi="Times New Roman"/>
          <w:sz w:val="24"/>
          <w:szCs w:val="24"/>
        </w:rPr>
      </w:pPr>
      <w:r w:rsidRPr="00B0773B">
        <w:rPr>
          <w:rFonts w:ascii="Times New Roman" w:hAnsi="Times New Roman"/>
          <w:sz w:val="24"/>
          <w:szCs w:val="24"/>
        </w:rPr>
        <w:t xml:space="preserve">Дисциплина  в рамках </w:t>
      </w:r>
      <w:r w:rsidRPr="00B0773B">
        <w:rPr>
          <w:rFonts w:ascii="Times New Roman" w:hAnsi="Times New Roman"/>
          <w:b/>
          <w:sz w:val="24"/>
          <w:szCs w:val="24"/>
        </w:rPr>
        <w:t>воспитательной работы</w:t>
      </w:r>
      <w:r w:rsidRPr="00B0773B">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91955" w:rsidRPr="00E754B2" w:rsidRDefault="00A91955" w:rsidP="00E754B2">
      <w:pPr>
        <w:spacing w:after="0" w:line="240" w:lineRule="auto"/>
        <w:jc w:val="both"/>
        <w:rPr>
          <w:rFonts w:ascii="Times New Roman" w:hAnsi="Times New Roman"/>
          <w:sz w:val="24"/>
          <w:szCs w:val="24"/>
          <w:lang w:eastAsia="ru-RU"/>
        </w:rPr>
      </w:pPr>
    </w:p>
    <w:p w:rsidR="00A91955" w:rsidRPr="002D05EF" w:rsidRDefault="00A91955" w:rsidP="002D05EF">
      <w:pPr>
        <w:pStyle w:val="a3"/>
        <w:numPr>
          <w:ilvl w:val="0"/>
          <w:numId w:val="1"/>
        </w:numPr>
        <w:jc w:val="both"/>
        <w:rPr>
          <w:b/>
          <w:i/>
        </w:rPr>
      </w:pPr>
      <w:r w:rsidRPr="002D05EF">
        <w:rPr>
          <w:b/>
          <w:i/>
        </w:rPr>
        <w:t>Объем дисциплины</w:t>
      </w:r>
    </w:p>
    <w:p w:rsidR="00A91955" w:rsidRPr="002D05EF" w:rsidRDefault="00A91955" w:rsidP="002D05EF">
      <w:pPr>
        <w:widowControl w:val="0"/>
        <w:autoSpaceDE w:val="0"/>
        <w:autoSpaceDN w:val="0"/>
        <w:adjustRightInd w:val="0"/>
        <w:spacing w:after="0" w:line="240" w:lineRule="auto"/>
        <w:ind w:left="720"/>
        <w:contextualSpacing/>
        <w:jc w:val="both"/>
        <w:rPr>
          <w:rFonts w:ascii="Times New Roman" w:hAnsi="Times New Roman"/>
          <w:b/>
          <w:i/>
          <w:lang w:eastAsia="ru-RU"/>
        </w:rPr>
      </w:pPr>
    </w:p>
    <w:tbl>
      <w:tblPr>
        <w:tblW w:w="9244" w:type="dxa"/>
        <w:tblInd w:w="108" w:type="dxa"/>
        <w:tblLayout w:type="fixed"/>
        <w:tblLook w:val="0000" w:firstRow="0" w:lastRow="0" w:firstColumn="0" w:lastColumn="0" w:noHBand="0" w:noVBand="0"/>
      </w:tblPr>
      <w:tblGrid>
        <w:gridCol w:w="250"/>
        <w:gridCol w:w="5846"/>
        <w:gridCol w:w="3148"/>
      </w:tblGrid>
      <w:tr w:rsidR="00A91955" w:rsidRPr="00C34AF4" w:rsidTr="002D05E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val="en-US" w:eastAsia="ru-RU"/>
              </w:rPr>
            </w:pPr>
            <w:r w:rsidRPr="002D05EF">
              <w:rPr>
                <w:rFonts w:ascii="Times New Roman" w:hAnsi="Times New Roman"/>
                <w:b/>
                <w:bCs/>
                <w:i/>
                <w:iCs/>
                <w:lang w:eastAsia="ru-RU"/>
              </w:rPr>
              <w:t>Виды учебной работы</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val="en-US" w:eastAsia="ru-RU"/>
              </w:rPr>
            </w:pPr>
            <w:r w:rsidRPr="002D05EF">
              <w:rPr>
                <w:rFonts w:ascii="Times New Roman" w:hAnsi="Times New Roman"/>
                <w:b/>
                <w:bCs/>
                <w:i/>
                <w:iCs/>
                <w:lang w:eastAsia="ru-RU"/>
              </w:rPr>
              <w:t>Формы обучения</w:t>
            </w:r>
          </w:p>
        </w:tc>
      </w:tr>
      <w:tr w:rsidR="00A91955" w:rsidRPr="00C34AF4" w:rsidTr="002D05E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200" w:line="276" w:lineRule="auto"/>
              <w:rPr>
                <w:rFonts w:ascii="Times New Roman" w:hAnsi="Times New Roman"/>
                <w:lang w:val="en-US" w:eastAsia="ru-RU"/>
              </w:rPr>
            </w:pP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val="en-US" w:eastAsia="ru-RU"/>
              </w:rPr>
            </w:pPr>
            <w:r w:rsidRPr="002D05EF">
              <w:rPr>
                <w:rFonts w:ascii="Times New Roman" w:hAnsi="Times New Roman"/>
                <w:b/>
                <w:bCs/>
                <w:i/>
                <w:iCs/>
                <w:lang w:eastAsia="ru-RU"/>
              </w:rPr>
              <w:t>Очная</w:t>
            </w:r>
          </w:p>
        </w:tc>
      </w:tr>
      <w:tr w:rsidR="00A91955" w:rsidRPr="00C34AF4" w:rsidTr="002D05E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eastAsia="ru-RU"/>
              </w:rPr>
            </w:pPr>
            <w:r w:rsidRPr="002D05EF">
              <w:rPr>
                <w:rFonts w:ascii="Times New Roman" w:hAnsi="Times New Roman"/>
                <w:b/>
                <w:bCs/>
                <w:lang w:eastAsia="ru-RU"/>
              </w:rPr>
              <w:t>Общая трудоемкость</w:t>
            </w:r>
            <w:r w:rsidRPr="002D05EF">
              <w:rPr>
                <w:rFonts w:ascii="Times New Roman" w:hAnsi="Times New Roman"/>
                <w:lang w:eastAsia="ru-RU"/>
              </w:rPr>
              <w:t>: зачетные единицы/часы</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val="en-US" w:eastAsia="ru-RU"/>
              </w:rPr>
            </w:pPr>
            <w:r>
              <w:rPr>
                <w:rFonts w:ascii="Times New Roman" w:hAnsi="Times New Roman"/>
                <w:color w:val="000000"/>
                <w:lang w:val="en-US" w:eastAsia="ru-RU"/>
              </w:rPr>
              <w:t>4/144</w:t>
            </w:r>
          </w:p>
        </w:tc>
      </w:tr>
      <w:tr w:rsidR="00A91955" w:rsidRPr="00C34AF4" w:rsidTr="002D05E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b/>
                <w:bCs/>
                <w:lang w:eastAsia="ru-RU"/>
              </w:rPr>
            </w:pPr>
            <w:r w:rsidRPr="002D05EF">
              <w:rPr>
                <w:rFonts w:ascii="Times New Roman" w:hAnsi="Times New Roman"/>
                <w:b/>
                <w:bCs/>
                <w:lang w:eastAsia="ru-RU"/>
              </w:rPr>
              <w:t xml:space="preserve">Семестр </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color w:val="000000"/>
                <w:lang w:val="en-US" w:eastAsia="ru-RU"/>
              </w:rPr>
            </w:pPr>
            <w:r>
              <w:rPr>
                <w:rFonts w:ascii="Times New Roman" w:hAnsi="Times New Roman"/>
                <w:color w:val="000000"/>
                <w:lang w:eastAsia="ru-RU"/>
              </w:rPr>
              <w:t>7</w:t>
            </w:r>
          </w:p>
        </w:tc>
      </w:tr>
      <w:tr w:rsidR="00A91955" w:rsidRPr="00C34AF4" w:rsidTr="002D05E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eastAsia="ru-RU"/>
              </w:rPr>
            </w:pPr>
            <w:r w:rsidRPr="002D05EF">
              <w:rPr>
                <w:rFonts w:ascii="Times New Roman" w:hAnsi="Times New Roman"/>
                <w:b/>
                <w:bCs/>
                <w:lang w:eastAsia="ru-RU"/>
              </w:rPr>
              <w:t>Контактная работа с преподавателем</w:t>
            </w:r>
            <w:r w:rsidRPr="002D05EF">
              <w:rPr>
                <w:rFonts w:ascii="Times New Roman" w:hAnsi="Times New Roman"/>
                <w:lang w:eastAsia="ru-RU"/>
              </w:rPr>
              <w:t>:</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eastAsia="ru-RU"/>
              </w:rPr>
            </w:pPr>
          </w:p>
        </w:tc>
      </w:tr>
      <w:tr w:rsidR="00A91955" w:rsidRPr="00C34AF4" w:rsidTr="002D05E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eastAsia="ru-RU"/>
              </w:rPr>
            </w:pPr>
            <w:r w:rsidRPr="002D05EF">
              <w:rPr>
                <w:rFonts w:ascii="Times New Roman" w:hAnsi="Times New Roman"/>
                <w:lang w:eastAsia="ru-RU"/>
              </w:rPr>
              <w:t>Занятия лекционного типа - лекционные занятия</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eastAsia="ru-RU"/>
              </w:rPr>
            </w:pPr>
          </w:p>
          <w:p w:rsidR="00A91955" w:rsidRPr="002D05EF" w:rsidRDefault="00A91955" w:rsidP="002D05EF">
            <w:pPr>
              <w:spacing w:after="0" w:line="240" w:lineRule="auto"/>
              <w:jc w:val="center"/>
              <w:rPr>
                <w:rFonts w:ascii="Times New Roman" w:hAnsi="Times New Roman"/>
                <w:lang w:eastAsia="ru-RU"/>
              </w:rPr>
            </w:pPr>
          </w:p>
        </w:tc>
      </w:tr>
      <w:tr w:rsidR="00A91955" w:rsidRPr="00C34AF4" w:rsidTr="002D05EF">
        <w:trPr>
          <w:trHeight w:val="1"/>
        </w:trPr>
        <w:tc>
          <w:tcPr>
            <w:tcW w:w="250" w:type="dxa"/>
            <w:vMerge/>
            <w:tcBorders>
              <w:left w:val="single" w:sz="2" w:space="0" w:color="000000"/>
              <w:right w:val="single" w:sz="2" w:space="0" w:color="000000"/>
            </w:tcBorders>
            <w:shd w:val="clear" w:color="000000" w:fill="FFFFFF"/>
          </w:tcPr>
          <w:p w:rsidR="00A91955" w:rsidRPr="00203D8A" w:rsidRDefault="00A91955" w:rsidP="002D05EF">
            <w:pPr>
              <w:spacing w:after="200" w:line="276" w:lineRule="auto"/>
              <w:rPr>
                <w:rFonts w:ascii="Times New Roman" w:hAnsi="Times New Roman"/>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eastAsia="ru-RU"/>
              </w:rPr>
            </w:pPr>
            <w:r w:rsidRPr="002D05EF">
              <w:rPr>
                <w:rFonts w:ascii="Times New Roman" w:hAnsi="Times New Roman"/>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eastAsia="ru-RU"/>
              </w:rPr>
            </w:pPr>
            <w:r>
              <w:rPr>
                <w:rFonts w:ascii="Times New Roman" w:hAnsi="Times New Roman"/>
                <w:lang w:eastAsia="ru-RU"/>
              </w:rPr>
              <w:t>106</w:t>
            </w:r>
            <w:r w:rsidRPr="002D05EF">
              <w:rPr>
                <w:rFonts w:ascii="Times New Roman" w:hAnsi="Times New Roman"/>
                <w:lang w:eastAsia="ru-RU"/>
              </w:rPr>
              <w:t xml:space="preserve"> (</w:t>
            </w:r>
            <w:r>
              <w:rPr>
                <w:rFonts w:ascii="Times New Roman" w:hAnsi="Times New Roman"/>
                <w:u w:val="single"/>
                <w:lang w:eastAsia="ru-RU"/>
              </w:rPr>
              <w:t>21</w:t>
            </w:r>
            <w:r w:rsidRPr="002D05EF">
              <w:rPr>
                <w:rFonts w:ascii="Times New Roman" w:hAnsi="Times New Roman"/>
                <w:lang w:eastAsia="ru-RU"/>
              </w:rPr>
              <w:t>*)</w:t>
            </w:r>
          </w:p>
          <w:p w:rsidR="00A91955" w:rsidRPr="002D05EF" w:rsidRDefault="00A91955" w:rsidP="002D05EF">
            <w:pPr>
              <w:spacing w:after="0" w:line="240" w:lineRule="auto"/>
              <w:jc w:val="center"/>
              <w:rPr>
                <w:rFonts w:ascii="Times New Roman" w:hAnsi="Times New Roman"/>
                <w:lang w:eastAsia="ru-RU"/>
              </w:rPr>
            </w:pPr>
          </w:p>
        </w:tc>
      </w:tr>
      <w:tr w:rsidR="00A91955" w:rsidRPr="00C34AF4" w:rsidTr="002D05EF">
        <w:trPr>
          <w:trHeight w:val="1"/>
        </w:trPr>
        <w:tc>
          <w:tcPr>
            <w:tcW w:w="250" w:type="dxa"/>
            <w:vMerge/>
            <w:tcBorders>
              <w:left w:val="single" w:sz="2" w:space="0" w:color="000000"/>
              <w:right w:val="single" w:sz="2" w:space="0" w:color="000000"/>
            </w:tcBorders>
            <w:shd w:val="clear" w:color="000000" w:fill="FFFFFF"/>
          </w:tcPr>
          <w:p w:rsidR="00A91955" w:rsidRPr="002D05EF" w:rsidRDefault="00A91955" w:rsidP="002D05EF">
            <w:pPr>
              <w:spacing w:after="200" w:line="276" w:lineRule="auto"/>
              <w:rPr>
                <w:rFonts w:ascii="Times New Roman" w:hAnsi="Times New Roman"/>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eastAsia="ru-RU"/>
              </w:rPr>
            </w:pPr>
            <w:r w:rsidRPr="002D05EF">
              <w:rPr>
                <w:rFonts w:ascii="Times New Roman" w:hAnsi="Times New Roman"/>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eastAsia="ru-RU"/>
              </w:rPr>
            </w:pPr>
          </w:p>
        </w:tc>
      </w:tr>
      <w:tr w:rsidR="00A91955" w:rsidRPr="00C34AF4" w:rsidTr="002D05EF">
        <w:trPr>
          <w:trHeight w:val="1"/>
        </w:trPr>
        <w:tc>
          <w:tcPr>
            <w:tcW w:w="250" w:type="dxa"/>
            <w:vMerge/>
            <w:tcBorders>
              <w:left w:val="single" w:sz="2" w:space="0" w:color="000000"/>
              <w:right w:val="single" w:sz="2" w:space="0" w:color="000000"/>
            </w:tcBorders>
            <w:shd w:val="clear" w:color="000000" w:fill="FFFFFF"/>
          </w:tcPr>
          <w:p w:rsidR="00A91955" w:rsidRPr="002D05EF" w:rsidRDefault="00A91955" w:rsidP="002D05EF">
            <w:pPr>
              <w:spacing w:after="200" w:line="276" w:lineRule="auto"/>
              <w:rPr>
                <w:rFonts w:ascii="Times New Roman" w:hAnsi="Times New Roman"/>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eastAsia="ru-RU"/>
              </w:rPr>
            </w:pPr>
            <w:r w:rsidRPr="002D05EF">
              <w:rPr>
                <w:rFonts w:ascii="Times New Roman" w:hAnsi="Times New Roman"/>
                <w:lang w:eastAsia="ru-RU"/>
              </w:rPr>
              <w:t>Курсовая работа</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val="en-US" w:eastAsia="ru-RU"/>
              </w:rPr>
            </w:pPr>
            <w:r>
              <w:rPr>
                <w:rFonts w:ascii="Times New Roman" w:hAnsi="Times New Roman"/>
                <w:lang w:val="en-US" w:eastAsia="ru-RU"/>
              </w:rPr>
              <w:t>1</w:t>
            </w:r>
          </w:p>
        </w:tc>
      </w:tr>
      <w:tr w:rsidR="00A91955" w:rsidRPr="00C34AF4" w:rsidTr="002D05EF">
        <w:trPr>
          <w:trHeight w:val="1"/>
        </w:trPr>
        <w:tc>
          <w:tcPr>
            <w:tcW w:w="250" w:type="dxa"/>
            <w:vMerge/>
            <w:tcBorders>
              <w:left w:val="single" w:sz="2" w:space="0" w:color="000000"/>
              <w:right w:val="single" w:sz="2" w:space="0" w:color="000000"/>
            </w:tcBorders>
            <w:shd w:val="clear" w:color="000000" w:fill="FFFFFF"/>
          </w:tcPr>
          <w:p w:rsidR="00A91955" w:rsidRPr="002D05EF" w:rsidRDefault="00A91955" w:rsidP="002D05EF">
            <w:pPr>
              <w:spacing w:after="200" w:line="276" w:lineRule="auto"/>
              <w:rPr>
                <w:rFonts w:ascii="Times New Roman" w:hAnsi="Times New Roman"/>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eastAsia="ru-RU"/>
              </w:rPr>
            </w:pPr>
            <w:r w:rsidRPr="002D05EF">
              <w:rPr>
                <w:rFonts w:ascii="Times New Roman" w:hAnsi="Times New Roman"/>
                <w:lang w:eastAsia="ru-RU"/>
              </w:rPr>
              <w:t xml:space="preserve">Промежуточная аттестация: </w:t>
            </w:r>
            <w:r w:rsidRPr="002D05EF">
              <w:rPr>
                <w:rFonts w:ascii="Times New Roman" w:hAnsi="Times New Roman"/>
                <w:u w:val="single"/>
                <w:lang w:eastAsia="ru-RU"/>
              </w:rPr>
              <w:t>зачёт с оценкой</w:t>
            </w:r>
            <w:r w:rsidRPr="002D05EF">
              <w:rPr>
                <w:rFonts w:ascii="Times New Roman" w:hAnsi="Times New Roman"/>
                <w:i/>
                <w:lang w:eastAsia="ru-RU"/>
              </w:rPr>
              <w:t>(в том числе: в форме контактной работы/в форме СРС)</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eastAsia="ru-RU"/>
              </w:rPr>
            </w:pPr>
            <w:r w:rsidRPr="002D05EF">
              <w:rPr>
                <w:rFonts w:ascii="Times New Roman" w:hAnsi="Times New Roman"/>
                <w:lang w:eastAsia="ru-RU"/>
              </w:rPr>
              <w:t>2</w:t>
            </w:r>
          </w:p>
          <w:p w:rsidR="00A91955" w:rsidRPr="002D05EF" w:rsidRDefault="00A91955" w:rsidP="002D05EF">
            <w:pPr>
              <w:spacing w:after="0" w:line="240" w:lineRule="auto"/>
              <w:jc w:val="center"/>
              <w:rPr>
                <w:rFonts w:ascii="Times New Roman" w:hAnsi="Times New Roman"/>
                <w:lang w:eastAsia="ru-RU"/>
              </w:rPr>
            </w:pPr>
          </w:p>
        </w:tc>
      </w:tr>
      <w:tr w:rsidR="00A91955" w:rsidRPr="00C34AF4" w:rsidTr="002D05E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val="en-US" w:eastAsia="ru-RU"/>
              </w:rPr>
            </w:pPr>
            <w:r w:rsidRPr="002D05EF">
              <w:rPr>
                <w:rFonts w:ascii="Times New Roman" w:hAnsi="Times New Roman"/>
                <w:b/>
                <w:bCs/>
                <w:lang w:eastAsia="ru-RU"/>
              </w:rPr>
              <w:t>Самостоятельная работа</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eastAsia="ru-RU"/>
              </w:rPr>
            </w:pPr>
            <w:r>
              <w:rPr>
                <w:rFonts w:ascii="Times New Roman" w:hAnsi="Times New Roman"/>
                <w:lang w:eastAsia="ru-RU"/>
              </w:rPr>
              <w:t>35</w:t>
            </w:r>
          </w:p>
          <w:p w:rsidR="00A91955" w:rsidRPr="002D05EF" w:rsidRDefault="00A91955" w:rsidP="002D05EF">
            <w:pPr>
              <w:spacing w:after="0" w:line="240" w:lineRule="auto"/>
              <w:jc w:val="center"/>
              <w:rPr>
                <w:rFonts w:ascii="Times New Roman" w:hAnsi="Times New Roman"/>
                <w:lang w:eastAsia="ru-RU"/>
              </w:rPr>
            </w:pPr>
          </w:p>
        </w:tc>
      </w:tr>
    </w:tbl>
    <w:p w:rsidR="00A91955" w:rsidRPr="002D05EF" w:rsidRDefault="00A91955" w:rsidP="002D05EF">
      <w:pPr>
        <w:spacing w:after="0" w:line="240" w:lineRule="auto"/>
        <w:ind w:left="360"/>
        <w:jc w:val="both"/>
        <w:rPr>
          <w:rFonts w:ascii="Times New Roman" w:hAnsi="Times New Roman"/>
          <w:lang w:eastAsia="ru-RU"/>
        </w:rPr>
      </w:pPr>
    </w:p>
    <w:p w:rsidR="00A91955" w:rsidRPr="00B0773B" w:rsidRDefault="00A91955" w:rsidP="00B0773B">
      <w:pPr>
        <w:jc w:val="both"/>
        <w:rPr>
          <w:rFonts w:ascii="Times New Roman" w:hAnsi="Times New Roman"/>
          <w:sz w:val="24"/>
          <w:szCs w:val="24"/>
        </w:rPr>
      </w:pPr>
      <w:r w:rsidRPr="00B0773B">
        <w:rPr>
          <w:rFonts w:ascii="Times New Roman" w:hAnsi="Times New Roman"/>
          <w:b/>
          <w:sz w:val="24"/>
          <w:szCs w:val="24"/>
        </w:rPr>
        <w:t>* -</w:t>
      </w:r>
      <w:r w:rsidRPr="00B0773B">
        <w:rPr>
          <w:rFonts w:ascii="Times New Roman" w:hAnsi="Times New Roman"/>
          <w:sz w:val="24"/>
          <w:szCs w:val="24"/>
        </w:rPr>
        <w:t xml:space="preserve">Дисциплина  частично  реализуется в </w:t>
      </w:r>
      <w:r w:rsidRPr="00B0773B">
        <w:rPr>
          <w:rFonts w:ascii="Times New Roman" w:hAnsi="Times New Roman"/>
          <w:b/>
          <w:sz w:val="24"/>
          <w:szCs w:val="24"/>
        </w:rPr>
        <w:t>форме практической подготовки</w:t>
      </w:r>
      <w:r w:rsidRPr="00B0773B">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91955" w:rsidRPr="00E754B2" w:rsidRDefault="00A91955" w:rsidP="00E754B2">
      <w:pPr>
        <w:spacing w:after="0" w:line="240" w:lineRule="auto"/>
        <w:jc w:val="both"/>
        <w:rPr>
          <w:rFonts w:ascii="Times New Roman" w:hAnsi="Times New Roman"/>
          <w:sz w:val="24"/>
          <w:szCs w:val="24"/>
          <w:lang w:eastAsia="ru-RU"/>
        </w:rPr>
      </w:pPr>
    </w:p>
    <w:p w:rsidR="00A91955" w:rsidRPr="00E754B2" w:rsidRDefault="00A91955" w:rsidP="002D05E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E754B2">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A91955" w:rsidRPr="00E754B2" w:rsidRDefault="00A91955" w:rsidP="00E754B2">
      <w:pPr>
        <w:spacing w:after="0" w:line="240" w:lineRule="auto"/>
        <w:rPr>
          <w:rFonts w:ascii="Times New Roman" w:hAnsi="Times New Roman"/>
          <w:b/>
          <w:sz w:val="24"/>
          <w:szCs w:val="24"/>
          <w:lang w:eastAsia="ru-RU"/>
        </w:rPr>
      </w:pPr>
      <w:r w:rsidRPr="00E754B2">
        <w:rPr>
          <w:rFonts w:ascii="Times New Roman" w:hAnsi="Times New Roman"/>
          <w:b/>
          <w:sz w:val="24"/>
          <w:szCs w:val="24"/>
          <w:lang w:eastAsia="ru-RU"/>
        </w:rPr>
        <w:t>4.1Распределение часов по разделам/темам и видам работы</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754B2">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2550"/>
        <w:gridCol w:w="819"/>
        <w:gridCol w:w="929"/>
        <w:gridCol w:w="1318"/>
        <w:gridCol w:w="971"/>
        <w:gridCol w:w="2142"/>
      </w:tblGrid>
      <w:tr w:rsidR="00A91955" w:rsidRPr="00C34AF4" w:rsidTr="006F522C">
        <w:tc>
          <w:tcPr>
            <w:tcW w:w="616" w:type="dxa"/>
            <w:vMerge w:val="restart"/>
          </w:tcPr>
          <w:p w:rsidR="00A91955" w:rsidRPr="00E754B2" w:rsidRDefault="00A91955" w:rsidP="00E754B2">
            <w:pPr>
              <w:spacing w:after="0" w:line="240" w:lineRule="auto"/>
              <w:jc w:val="both"/>
              <w:rPr>
                <w:rFonts w:ascii="Times New Roman" w:hAnsi="Times New Roman"/>
                <w:b/>
                <w:sz w:val="24"/>
                <w:szCs w:val="24"/>
                <w:lang w:eastAsia="ru-RU"/>
              </w:rPr>
            </w:pPr>
          </w:p>
          <w:p w:rsidR="00A91955" w:rsidRPr="00E754B2" w:rsidRDefault="00A91955" w:rsidP="00E754B2">
            <w:pPr>
              <w:spacing w:after="0" w:line="240" w:lineRule="auto"/>
              <w:jc w:val="both"/>
              <w:rPr>
                <w:rFonts w:ascii="Times New Roman" w:hAnsi="Times New Roman"/>
                <w:b/>
                <w:sz w:val="24"/>
                <w:szCs w:val="24"/>
                <w:lang w:eastAsia="ru-RU"/>
              </w:rPr>
            </w:pPr>
            <w:r w:rsidRPr="00E754B2">
              <w:rPr>
                <w:rFonts w:ascii="Times New Roman" w:hAnsi="Times New Roman"/>
                <w:b/>
                <w:sz w:val="24"/>
                <w:szCs w:val="24"/>
                <w:lang w:eastAsia="ru-RU"/>
              </w:rPr>
              <w:t>№ п/п</w:t>
            </w:r>
          </w:p>
        </w:tc>
        <w:tc>
          <w:tcPr>
            <w:tcW w:w="2550" w:type="dxa"/>
            <w:vMerge w:val="restart"/>
          </w:tcPr>
          <w:p w:rsidR="00A91955" w:rsidRPr="00E754B2" w:rsidRDefault="00A91955" w:rsidP="00E754B2">
            <w:pPr>
              <w:spacing w:after="0" w:line="240" w:lineRule="auto"/>
              <w:jc w:val="both"/>
              <w:rPr>
                <w:rFonts w:ascii="Times New Roman" w:hAnsi="Times New Roman"/>
                <w:b/>
                <w:sz w:val="24"/>
                <w:szCs w:val="24"/>
                <w:lang w:eastAsia="ru-RU"/>
              </w:rPr>
            </w:pPr>
          </w:p>
          <w:p w:rsidR="00A91955" w:rsidRPr="00E754B2" w:rsidRDefault="00A91955" w:rsidP="00E754B2">
            <w:pPr>
              <w:spacing w:after="0" w:line="240" w:lineRule="auto"/>
              <w:jc w:val="both"/>
              <w:rPr>
                <w:rFonts w:ascii="Times New Roman" w:hAnsi="Times New Roman"/>
                <w:b/>
                <w:sz w:val="24"/>
                <w:szCs w:val="24"/>
                <w:lang w:eastAsia="ru-RU"/>
              </w:rPr>
            </w:pPr>
            <w:r w:rsidRPr="00E754B2">
              <w:rPr>
                <w:rFonts w:ascii="Times New Roman" w:hAnsi="Times New Roman"/>
                <w:b/>
                <w:sz w:val="24"/>
                <w:szCs w:val="24"/>
                <w:lang w:eastAsia="ru-RU"/>
              </w:rPr>
              <w:t>Раздел/тема</w:t>
            </w:r>
          </w:p>
        </w:tc>
        <w:tc>
          <w:tcPr>
            <w:tcW w:w="819" w:type="dxa"/>
            <w:vMerge w:val="restart"/>
          </w:tcPr>
          <w:p w:rsidR="00A91955" w:rsidRPr="00E754B2" w:rsidRDefault="00A91955" w:rsidP="00E6588C">
            <w:pPr>
              <w:spacing w:after="0" w:line="240" w:lineRule="auto"/>
              <w:jc w:val="center"/>
              <w:rPr>
                <w:rFonts w:ascii="Times New Roman" w:hAnsi="Times New Roman"/>
                <w:b/>
                <w:sz w:val="24"/>
                <w:szCs w:val="24"/>
                <w:lang w:eastAsia="ru-RU"/>
              </w:rPr>
            </w:pPr>
          </w:p>
          <w:p w:rsidR="00A91955" w:rsidRPr="00E754B2" w:rsidRDefault="00A91955" w:rsidP="00E6588C">
            <w:pPr>
              <w:spacing w:after="0" w:line="240" w:lineRule="auto"/>
              <w:jc w:val="center"/>
              <w:rPr>
                <w:rFonts w:ascii="Times New Roman" w:hAnsi="Times New Roman"/>
                <w:b/>
                <w:sz w:val="24"/>
                <w:szCs w:val="24"/>
                <w:lang w:eastAsia="ru-RU"/>
              </w:rPr>
            </w:pPr>
            <w:r w:rsidRPr="00E754B2">
              <w:rPr>
                <w:rFonts w:ascii="Times New Roman" w:hAnsi="Times New Roman"/>
                <w:b/>
                <w:sz w:val="24"/>
                <w:szCs w:val="24"/>
                <w:lang w:eastAsia="ru-RU"/>
              </w:rPr>
              <w:t>Всего час.</w:t>
            </w:r>
          </w:p>
        </w:tc>
        <w:tc>
          <w:tcPr>
            <w:tcW w:w="5360" w:type="dxa"/>
            <w:gridSpan w:val="4"/>
          </w:tcPr>
          <w:p w:rsidR="00A91955" w:rsidRPr="00E754B2" w:rsidRDefault="00A91955" w:rsidP="00E6588C">
            <w:pPr>
              <w:spacing w:after="0" w:line="240" w:lineRule="auto"/>
              <w:jc w:val="center"/>
              <w:rPr>
                <w:rFonts w:ascii="Times New Roman" w:hAnsi="Times New Roman"/>
                <w:b/>
                <w:sz w:val="24"/>
                <w:szCs w:val="24"/>
                <w:lang w:eastAsia="ru-RU"/>
              </w:rPr>
            </w:pPr>
            <w:r w:rsidRPr="00E754B2">
              <w:rPr>
                <w:rFonts w:ascii="Times New Roman" w:hAnsi="Times New Roman"/>
                <w:b/>
                <w:sz w:val="24"/>
                <w:szCs w:val="24"/>
                <w:lang w:eastAsia="ru-RU"/>
              </w:rPr>
              <w:t>Виды учебной работы (в часах)</w:t>
            </w:r>
          </w:p>
        </w:tc>
      </w:tr>
      <w:tr w:rsidR="00A91955" w:rsidRPr="00C34AF4" w:rsidTr="006F522C">
        <w:tc>
          <w:tcPr>
            <w:tcW w:w="616" w:type="dxa"/>
            <w:vMerge/>
            <w:vAlign w:val="center"/>
          </w:tcPr>
          <w:p w:rsidR="00A91955" w:rsidRPr="00E754B2" w:rsidRDefault="00A91955" w:rsidP="00E754B2">
            <w:pPr>
              <w:spacing w:after="0" w:line="240" w:lineRule="auto"/>
              <w:rPr>
                <w:rFonts w:ascii="Times New Roman" w:hAnsi="Times New Roman"/>
                <w:b/>
                <w:sz w:val="24"/>
                <w:szCs w:val="24"/>
                <w:lang w:eastAsia="ru-RU"/>
              </w:rPr>
            </w:pPr>
          </w:p>
        </w:tc>
        <w:tc>
          <w:tcPr>
            <w:tcW w:w="2550" w:type="dxa"/>
            <w:vMerge/>
            <w:vAlign w:val="center"/>
          </w:tcPr>
          <w:p w:rsidR="00A91955" w:rsidRPr="00E754B2" w:rsidRDefault="00A91955" w:rsidP="00E754B2">
            <w:pPr>
              <w:spacing w:after="0" w:line="240" w:lineRule="auto"/>
              <w:rPr>
                <w:rFonts w:ascii="Times New Roman" w:hAnsi="Times New Roman"/>
                <w:b/>
                <w:sz w:val="24"/>
                <w:szCs w:val="24"/>
                <w:lang w:eastAsia="ru-RU"/>
              </w:rPr>
            </w:pPr>
          </w:p>
        </w:tc>
        <w:tc>
          <w:tcPr>
            <w:tcW w:w="819" w:type="dxa"/>
            <w:vMerge/>
            <w:vAlign w:val="center"/>
          </w:tcPr>
          <w:p w:rsidR="00A91955" w:rsidRPr="00E754B2" w:rsidRDefault="00A91955" w:rsidP="00E6588C">
            <w:pPr>
              <w:spacing w:after="0" w:line="240" w:lineRule="auto"/>
              <w:jc w:val="center"/>
              <w:rPr>
                <w:rFonts w:ascii="Times New Roman" w:hAnsi="Times New Roman"/>
                <w:b/>
                <w:sz w:val="24"/>
                <w:szCs w:val="24"/>
                <w:lang w:eastAsia="ru-RU"/>
              </w:rPr>
            </w:pPr>
          </w:p>
        </w:tc>
        <w:tc>
          <w:tcPr>
            <w:tcW w:w="3218" w:type="dxa"/>
            <w:gridSpan w:val="3"/>
          </w:tcPr>
          <w:p w:rsidR="00A91955" w:rsidRPr="00E754B2" w:rsidRDefault="00A91955" w:rsidP="00E6588C">
            <w:pPr>
              <w:spacing w:after="0" w:line="240" w:lineRule="auto"/>
              <w:jc w:val="center"/>
              <w:rPr>
                <w:rFonts w:ascii="Times New Roman" w:hAnsi="Times New Roman"/>
                <w:b/>
                <w:sz w:val="24"/>
                <w:szCs w:val="24"/>
                <w:lang w:eastAsia="ru-RU"/>
              </w:rPr>
            </w:pPr>
            <w:r w:rsidRPr="00E754B2">
              <w:rPr>
                <w:rFonts w:ascii="Times New Roman" w:hAnsi="Times New Roman"/>
                <w:b/>
                <w:sz w:val="24"/>
                <w:szCs w:val="24"/>
                <w:lang w:eastAsia="ru-RU"/>
              </w:rPr>
              <w:t>Аудиторная работа</w:t>
            </w:r>
          </w:p>
        </w:tc>
        <w:tc>
          <w:tcPr>
            <w:tcW w:w="2142" w:type="dxa"/>
            <w:vMerge w:val="restart"/>
          </w:tcPr>
          <w:p w:rsidR="00A91955" w:rsidRPr="00E754B2" w:rsidRDefault="00A91955" w:rsidP="00E6588C">
            <w:pPr>
              <w:spacing w:after="0" w:line="240" w:lineRule="auto"/>
              <w:jc w:val="center"/>
              <w:rPr>
                <w:rFonts w:ascii="Times New Roman" w:hAnsi="Times New Roman"/>
                <w:b/>
                <w:sz w:val="24"/>
                <w:szCs w:val="24"/>
                <w:lang w:eastAsia="ru-RU"/>
              </w:rPr>
            </w:pPr>
            <w:r w:rsidRPr="00E754B2">
              <w:rPr>
                <w:rFonts w:ascii="Times New Roman" w:hAnsi="Times New Roman"/>
                <w:b/>
                <w:sz w:val="24"/>
                <w:szCs w:val="24"/>
                <w:lang w:eastAsia="ru-RU"/>
              </w:rPr>
              <w:t>Самостоятельная работа</w:t>
            </w:r>
          </w:p>
        </w:tc>
      </w:tr>
      <w:tr w:rsidR="00A91955" w:rsidRPr="00C34AF4" w:rsidTr="00334B96">
        <w:tc>
          <w:tcPr>
            <w:tcW w:w="616" w:type="dxa"/>
            <w:vMerge/>
            <w:vAlign w:val="center"/>
          </w:tcPr>
          <w:p w:rsidR="00A91955" w:rsidRPr="00E754B2" w:rsidRDefault="00A91955" w:rsidP="00E754B2">
            <w:pPr>
              <w:spacing w:after="0" w:line="240" w:lineRule="auto"/>
              <w:rPr>
                <w:rFonts w:ascii="Times New Roman" w:hAnsi="Times New Roman"/>
                <w:b/>
                <w:sz w:val="24"/>
                <w:szCs w:val="24"/>
                <w:lang w:eastAsia="ru-RU"/>
              </w:rPr>
            </w:pPr>
          </w:p>
        </w:tc>
        <w:tc>
          <w:tcPr>
            <w:tcW w:w="2550" w:type="dxa"/>
            <w:vMerge/>
            <w:vAlign w:val="center"/>
          </w:tcPr>
          <w:p w:rsidR="00A91955" w:rsidRPr="00E754B2" w:rsidRDefault="00A91955" w:rsidP="00E754B2">
            <w:pPr>
              <w:spacing w:after="0" w:line="240" w:lineRule="auto"/>
              <w:rPr>
                <w:rFonts w:ascii="Times New Roman" w:hAnsi="Times New Roman"/>
                <w:b/>
                <w:sz w:val="24"/>
                <w:szCs w:val="24"/>
                <w:lang w:eastAsia="ru-RU"/>
              </w:rPr>
            </w:pPr>
          </w:p>
        </w:tc>
        <w:tc>
          <w:tcPr>
            <w:tcW w:w="819" w:type="dxa"/>
            <w:vMerge/>
            <w:vAlign w:val="center"/>
          </w:tcPr>
          <w:p w:rsidR="00A91955" w:rsidRPr="00E754B2" w:rsidRDefault="00A91955" w:rsidP="00E6588C">
            <w:pPr>
              <w:spacing w:after="0" w:line="240" w:lineRule="auto"/>
              <w:jc w:val="center"/>
              <w:rPr>
                <w:rFonts w:ascii="Times New Roman" w:hAnsi="Times New Roman"/>
                <w:b/>
                <w:sz w:val="24"/>
                <w:szCs w:val="24"/>
                <w:lang w:eastAsia="ru-RU"/>
              </w:rPr>
            </w:pPr>
          </w:p>
        </w:tc>
        <w:tc>
          <w:tcPr>
            <w:tcW w:w="929" w:type="dxa"/>
          </w:tcPr>
          <w:p w:rsidR="00A91955" w:rsidRPr="00334B96" w:rsidRDefault="00A91955" w:rsidP="00E6588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1318" w:type="dxa"/>
          </w:tcPr>
          <w:p w:rsidR="00A91955" w:rsidRPr="00E754B2" w:rsidRDefault="00A91955" w:rsidP="00E6588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971" w:type="dxa"/>
          </w:tcPr>
          <w:p w:rsidR="00A91955" w:rsidRPr="00E754B2" w:rsidRDefault="00A91955" w:rsidP="00E6588C">
            <w:pPr>
              <w:spacing w:after="0" w:line="240" w:lineRule="auto"/>
              <w:jc w:val="center"/>
              <w:rPr>
                <w:rFonts w:ascii="Times New Roman" w:hAnsi="Times New Roman"/>
                <w:b/>
                <w:sz w:val="24"/>
                <w:szCs w:val="24"/>
                <w:lang w:eastAsia="ru-RU"/>
              </w:rPr>
            </w:pPr>
            <w:proofErr w:type="spellStart"/>
            <w:r>
              <w:rPr>
                <w:rFonts w:ascii="Times New Roman" w:hAnsi="Times New Roman"/>
                <w:b/>
                <w:sz w:val="24"/>
                <w:szCs w:val="24"/>
                <w:lang w:eastAsia="ru-RU"/>
              </w:rPr>
              <w:t>Лаб.З</w:t>
            </w:r>
            <w:proofErr w:type="spellEnd"/>
          </w:p>
        </w:tc>
        <w:tc>
          <w:tcPr>
            <w:tcW w:w="2142" w:type="dxa"/>
            <w:vMerge/>
            <w:vAlign w:val="center"/>
          </w:tcPr>
          <w:p w:rsidR="00A91955" w:rsidRPr="00E754B2" w:rsidRDefault="00A91955" w:rsidP="00E6588C">
            <w:pPr>
              <w:spacing w:after="0" w:line="240" w:lineRule="auto"/>
              <w:jc w:val="center"/>
              <w:rPr>
                <w:rFonts w:ascii="Times New Roman" w:hAnsi="Times New Roman"/>
                <w:b/>
                <w:sz w:val="24"/>
                <w:szCs w:val="24"/>
                <w:lang w:eastAsia="ru-RU"/>
              </w:rPr>
            </w:pPr>
          </w:p>
        </w:tc>
      </w:tr>
      <w:tr w:rsidR="00A91955" w:rsidRPr="00C34AF4" w:rsidTr="006F522C">
        <w:tc>
          <w:tcPr>
            <w:tcW w:w="9345" w:type="dxa"/>
            <w:gridSpan w:val="7"/>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r w:rsidRPr="00E754B2">
              <w:rPr>
                <w:rFonts w:ascii="Times New Roman" w:hAnsi="Times New Roman"/>
                <w:sz w:val="24"/>
                <w:szCs w:val="24"/>
                <w:lang w:eastAsia="ru-RU"/>
              </w:rPr>
              <w:t xml:space="preserve"> семестр</w:t>
            </w:r>
          </w:p>
        </w:tc>
      </w:tr>
      <w:tr w:rsidR="00A91955" w:rsidRPr="00C34AF4" w:rsidTr="006637CF">
        <w:tc>
          <w:tcPr>
            <w:tcW w:w="616" w:type="dxa"/>
          </w:tcPr>
          <w:p w:rsidR="00A91955" w:rsidRPr="00E754B2" w:rsidRDefault="00A91955" w:rsidP="00E6588C">
            <w:pPr>
              <w:spacing w:after="0" w:line="240" w:lineRule="auto"/>
              <w:jc w:val="both"/>
              <w:rPr>
                <w:rFonts w:ascii="Times New Roman" w:hAnsi="Times New Roman"/>
                <w:sz w:val="24"/>
                <w:szCs w:val="24"/>
                <w:lang w:eastAsia="ru-RU"/>
              </w:rPr>
            </w:pPr>
          </w:p>
        </w:tc>
        <w:tc>
          <w:tcPr>
            <w:tcW w:w="2550" w:type="dxa"/>
          </w:tcPr>
          <w:p w:rsidR="00A91955" w:rsidRPr="00E754B2" w:rsidRDefault="00A91955" w:rsidP="00E6588C">
            <w:pPr>
              <w:spacing w:after="0" w:line="240" w:lineRule="auto"/>
              <w:rPr>
                <w:rFonts w:ascii="Times New Roman" w:hAnsi="Times New Roman"/>
                <w:sz w:val="24"/>
                <w:szCs w:val="24"/>
                <w:lang w:eastAsia="ru-RU"/>
              </w:rPr>
            </w:pPr>
            <w:r>
              <w:rPr>
                <w:rFonts w:ascii="Times New Roman" w:hAnsi="Times New Roman"/>
                <w:sz w:val="24"/>
                <w:szCs w:val="24"/>
                <w:lang w:eastAsia="ru-RU"/>
              </w:rPr>
              <w:t>Раздел 1.</w:t>
            </w:r>
            <w:r w:rsidRPr="00E6588C">
              <w:rPr>
                <w:rFonts w:ascii="Times New Roman" w:hAnsi="Times New Roman"/>
                <w:sz w:val="24"/>
                <w:szCs w:val="24"/>
                <w:lang w:eastAsia="ru-RU"/>
              </w:rPr>
              <w:t xml:space="preserve"> Разрушения и дефекты произведений станковой темперной живописи</w:t>
            </w:r>
            <w:r>
              <w:rPr>
                <w:rFonts w:ascii="Times New Roman" w:hAnsi="Times New Roman"/>
                <w:sz w:val="24"/>
                <w:szCs w:val="24"/>
                <w:lang w:eastAsia="ru-RU"/>
              </w:rPr>
              <w:t>.</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p>
        </w:tc>
      </w:tr>
      <w:tr w:rsidR="00A91955" w:rsidRPr="00C34AF4" w:rsidTr="006637CF">
        <w:tc>
          <w:tcPr>
            <w:tcW w:w="616" w:type="dxa"/>
          </w:tcPr>
          <w:p w:rsidR="00A91955" w:rsidRPr="00E754B2"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2550" w:type="dxa"/>
          </w:tcPr>
          <w:p w:rsidR="00A91955" w:rsidRPr="00E754B2" w:rsidRDefault="00A91955" w:rsidP="000E0D91">
            <w:pPr>
              <w:spacing w:after="0" w:line="240" w:lineRule="auto"/>
              <w:rPr>
                <w:rFonts w:ascii="Times New Roman" w:hAnsi="Times New Roman"/>
                <w:sz w:val="24"/>
                <w:szCs w:val="24"/>
                <w:lang w:eastAsia="ru-RU"/>
              </w:rPr>
            </w:pPr>
            <w:r w:rsidRPr="000E0D91">
              <w:rPr>
                <w:rFonts w:ascii="Times New Roman" w:hAnsi="Times New Roman"/>
                <w:sz w:val="24"/>
                <w:szCs w:val="24"/>
                <w:lang w:eastAsia="ru-RU"/>
              </w:rPr>
              <w:t>Повреждения и разрушения доски произведения</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91955" w:rsidRPr="00C34AF4" w:rsidTr="00334B96">
        <w:tc>
          <w:tcPr>
            <w:tcW w:w="616" w:type="dxa"/>
          </w:tcPr>
          <w:p w:rsidR="00A91955" w:rsidRPr="00E754B2"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sidRPr="000E0D91">
              <w:rPr>
                <w:rFonts w:ascii="Times New Roman" w:hAnsi="Times New Roman"/>
                <w:sz w:val="24"/>
                <w:szCs w:val="24"/>
                <w:lang w:eastAsia="ru-RU"/>
              </w:rPr>
              <w:t>Разрушения левкаса</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91955" w:rsidRPr="00C34AF4" w:rsidTr="00334B96">
        <w:tc>
          <w:tcPr>
            <w:tcW w:w="616" w:type="dxa"/>
          </w:tcPr>
          <w:p w:rsidR="00A91955" w:rsidRPr="00E754B2"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p>
        </w:tc>
        <w:tc>
          <w:tcPr>
            <w:tcW w:w="2550" w:type="dxa"/>
          </w:tcPr>
          <w:p w:rsidR="00A91955" w:rsidRPr="00E754B2" w:rsidRDefault="00A91955" w:rsidP="00E6588C">
            <w:pPr>
              <w:spacing w:after="0" w:line="240" w:lineRule="auto"/>
              <w:jc w:val="both"/>
              <w:rPr>
                <w:rFonts w:ascii="Times New Roman" w:hAnsi="Times New Roman"/>
                <w:bCs/>
                <w:sz w:val="24"/>
                <w:szCs w:val="24"/>
                <w:lang w:eastAsia="ru-RU"/>
              </w:rPr>
            </w:pPr>
            <w:r w:rsidRPr="000E0D91">
              <w:rPr>
                <w:rFonts w:ascii="Times New Roman" w:hAnsi="Times New Roman"/>
                <w:bCs/>
                <w:sz w:val="24"/>
                <w:szCs w:val="24"/>
                <w:lang w:eastAsia="ru-RU"/>
              </w:rPr>
              <w:t>Разрушения красочного слоя</w:t>
            </w:r>
          </w:p>
        </w:tc>
        <w:tc>
          <w:tcPr>
            <w:tcW w:w="819" w:type="dxa"/>
          </w:tcPr>
          <w:p w:rsidR="00A91955" w:rsidRPr="00E754B2" w:rsidRDefault="00A91955" w:rsidP="00E6588C">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91955" w:rsidRPr="00C34AF4" w:rsidTr="006637CF">
        <w:tc>
          <w:tcPr>
            <w:tcW w:w="616" w:type="dxa"/>
          </w:tcPr>
          <w:p w:rsidR="00A91955" w:rsidRPr="00E754B2"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p>
        </w:tc>
        <w:tc>
          <w:tcPr>
            <w:tcW w:w="2550" w:type="dxa"/>
          </w:tcPr>
          <w:p w:rsidR="00A91955" w:rsidRPr="00E754B2" w:rsidRDefault="00A91955" w:rsidP="00E6588C">
            <w:pPr>
              <w:spacing w:after="0" w:line="240" w:lineRule="auto"/>
              <w:jc w:val="both"/>
              <w:rPr>
                <w:rFonts w:ascii="Times New Roman" w:hAnsi="Times New Roman"/>
                <w:bCs/>
                <w:sz w:val="24"/>
                <w:szCs w:val="24"/>
                <w:lang w:eastAsia="ru-RU"/>
              </w:rPr>
            </w:pPr>
            <w:r w:rsidRPr="000E0D91">
              <w:rPr>
                <w:rFonts w:ascii="Times New Roman" w:hAnsi="Times New Roman"/>
                <w:bCs/>
                <w:sz w:val="24"/>
                <w:szCs w:val="24"/>
                <w:lang w:eastAsia="ru-RU"/>
              </w:rPr>
              <w:t>Разрушения защитного покрытия</w:t>
            </w:r>
          </w:p>
        </w:tc>
        <w:tc>
          <w:tcPr>
            <w:tcW w:w="819" w:type="dxa"/>
          </w:tcPr>
          <w:p w:rsidR="00A91955" w:rsidRPr="00E754B2" w:rsidRDefault="00A91955" w:rsidP="00E6588C">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91955" w:rsidRPr="00C34AF4" w:rsidTr="001F3F6C">
        <w:tc>
          <w:tcPr>
            <w:tcW w:w="616" w:type="dxa"/>
          </w:tcPr>
          <w:p w:rsidR="00A91955" w:rsidRPr="00E754B2" w:rsidRDefault="00A91955" w:rsidP="00E6588C">
            <w:pPr>
              <w:tabs>
                <w:tab w:val="center" w:pos="4677"/>
                <w:tab w:val="right" w:pos="9355"/>
              </w:tabs>
              <w:spacing w:after="0" w:line="240" w:lineRule="auto"/>
              <w:jc w:val="both"/>
              <w:rPr>
                <w:rFonts w:ascii="Times New Roman" w:hAnsi="Times New Roman"/>
                <w:sz w:val="24"/>
                <w:szCs w:val="24"/>
                <w:lang w:eastAsia="ru-RU"/>
              </w:rPr>
            </w:pP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Раздел 2. </w:t>
            </w:r>
            <w:r w:rsidRPr="000E0D91">
              <w:rPr>
                <w:rFonts w:ascii="Times New Roman" w:hAnsi="Times New Roman"/>
                <w:sz w:val="24"/>
                <w:szCs w:val="24"/>
                <w:lang w:eastAsia="ru-RU"/>
              </w:rPr>
              <w:t>Консервация произведений станковой темперной живописи</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p>
        </w:tc>
      </w:tr>
      <w:tr w:rsidR="00A91955" w:rsidRPr="00C34AF4" w:rsidTr="001F3F6C">
        <w:tc>
          <w:tcPr>
            <w:tcW w:w="616" w:type="dxa"/>
          </w:tcPr>
          <w:p w:rsidR="00A91955" w:rsidRPr="00E754B2"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sidRPr="000E0D91">
              <w:rPr>
                <w:rFonts w:ascii="Times New Roman" w:hAnsi="Times New Roman"/>
                <w:sz w:val="24"/>
                <w:szCs w:val="24"/>
                <w:lang w:eastAsia="ru-RU"/>
              </w:rPr>
              <w:t xml:space="preserve">Обработка произведений, пораженных </w:t>
            </w:r>
            <w:proofErr w:type="spellStart"/>
            <w:r w:rsidRPr="000E0D91">
              <w:rPr>
                <w:rFonts w:ascii="Times New Roman" w:hAnsi="Times New Roman"/>
                <w:sz w:val="24"/>
                <w:szCs w:val="24"/>
                <w:lang w:eastAsia="ru-RU"/>
              </w:rPr>
              <w:t>биоорганизмами</w:t>
            </w:r>
            <w:proofErr w:type="spellEnd"/>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Pr="00E754B2"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sidRPr="000E0D91">
              <w:rPr>
                <w:rFonts w:ascii="Times New Roman" w:hAnsi="Times New Roman"/>
                <w:sz w:val="24"/>
                <w:szCs w:val="24"/>
                <w:lang w:eastAsia="ru-RU"/>
              </w:rPr>
              <w:t>Профилактическая заклейка</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12(9*)</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7</w:t>
            </w: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sidRPr="000E0D91">
              <w:rPr>
                <w:rFonts w:ascii="Times New Roman" w:hAnsi="Times New Roman"/>
                <w:sz w:val="24"/>
                <w:szCs w:val="24"/>
                <w:lang w:eastAsia="ru-RU"/>
              </w:rPr>
              <w:t>Консервация основы</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8</w:t>
            </w: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sidRPr="000E0D91">
              <w:rPr>
                <w:rFonts w:ascii="Times New Roman" w:hAnsi="Times New Roman"/>
                <w:sz w:val="24"/>
                <w:szCs w:val="24"/>
                <w:lang w:eastAsia="ru-RU"/>
              </w:rPr>
              <w:t>Удаление поверхностных загрязнений</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9</w:t>
            </w: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sidRPr="000E0D91">
              <w:rPr>
                <w:rFonts w:ascii="Times New Roman" w:hAnsi="Times New Roman"/>
                <w:sz w:val="24"/>
                <w:szCs w:val="24"/>
                <w:lang w:eastAsia="ru-RU"/>
              </w:rPr>
              <w:t>Консервация окладов</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p>
        </w:tc>
        <w:tc>
          <w:tcPr>
            <w:tcW w:w="2550" w:type="dxa"/>
          </w:tcPr>
          <w:p w:rsidR="00A91955" w:rsidRPr="00E754B2" w:rsidRDefault="00A91955" w:rsidP="00ED6B8E">
            <w:pPr>
              <w:spacing w:after="0" w:line="240" w:lineRule="auto"/>
              <w:rPr>
                <w:rFonts w:ascii="Times New Roman" w:hAnsi="Times New Roman"/>
                <w:sz w:val="24"/>
                <w:szCs w:val="24"/>
                <w:lang w:eastAsia="ru-RU"/>
              </w:rPr>
            </w:pPr>
            <w:r w:rsidRPr="009F63CC">
              <w:rPr>
                <w:rFonts w:ascii="Times New Roman" w:hAnsi="Times New Roman"/>
                <w:sz w:val="24"/>
                <w:szCs w:val="24"/>
                <w:lang w:eastAsia="ru-RU"/>
              </w:rPr>
              <w:t xml:space="preserve">Раздел 1. </w:t>
            </w:r>
            <w:proofErr w:type="spellStart"/>
            <w:r>
              <w:rPr>
                <w:rFonts w:ascii="Times New Roman" w:hAnsi="Times New Roman"/>
                <w:sz w:val="24"/>
                <w:szCs w:val="24"/>
                <w:lang w:eastAsia="ru-RU"/>
              </w:rPr>
              <w:t>Реставрацияи</w:t>
            </w:r>
            <w:proofErr w:type="spellEnd"/>
            <w:r>
              <w:rPr>
                <w:rFonts w:ascii="Times New Roman" w:hAnsi="Times New Roman"/>
                <w:sz w:val="24"/>
                <w:szCs w:val="24"/>
                <w:lang w:eastAsia="ru-RU"/>
              </w:rPr>
              <w:t xml:space="preserve"> консервация </w:t>
            </w:r>
            <w:r w:rsidRPr="009F63CC">
              <w:rPr>
                <w:rFonts w:ascii="Times New Roman" w:hAnsi="Times New Roman"/>
                <w:sz w:val="24"/>
                <w:szCs w:val="24"/>
                <w:lang w:eastAsia="ru-RU"/>
              </w:rPr>
              <w:t xml:space="preserve">произведений станковой </w:t>
            </w:r>
            <w:r>
              <w:rPr>
                <w:rFonts w:ascii="Times New Roman" w:hAnsi="Times New Roman"/>
                <w:sz w:val="24"/>
                <w:szCs w:val="24"/>
                <w:lang w:eastAsia="ru-RU"/>
              </w:rPr>
              <w:t>масляной</w:t>
            </w:r>
            <w:r w:rsidRPr="009F63CC">
              <w:rPr>
                <w:rFonts w:ascii="Times New Roman" w:hAnsi="Times New Roman"/>
                <w:sz w:val="24"/>
                <w:szCs w:val="24"/>
                <w:lang w:eastAsia="ru-RU"/>
              </w:rPr>
              <w:t xml:space="preserve"> живописи.</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10</w:t>
            </w:r>
          </w:p>
        </w:tc>
        <w:tc>
          <w:tcPr>
            <w:tcW w:w="2550" w:type="dxa"/>
          </w:tcPr>
          <w:p w:rsidR="00A91955" w:rsidRPr="00E754B2" w:rsidRDefault="00A91955" w:rsidP="00ED6B8E">
            <w:pPr>
              <w:spacing w:after="0" w:line="240" w:lineRule="auto"/>
              <w:rPr>
                <w:rFonts w:ascii="Times New Roman" w:hAnsi="Times New Roman"/>
                <w:sz w:val="24"/>
                <w:szCs w:val="24"/>
                <w:lang w:eastAsia="ru-RU"/>
              </w:rPr>
            </w:pPr>
            <w:r>
              <w:rPr>
                <w:rFonts w:ascii="Times New Roman" w:hAnsi="Times New Roman"/>
                <w:sz w:val="24"/>
                <w:szCs w:val="24"/>
                <w:lang w:eastAsia="ru-RU"/>
              </w:rPr>
              <w:t>Дефекты</w:t>
            </w:r>
            <w:r w:rsidRPr="00ED6B8E">
              <w:rPr>
                <w:rFonts w:ascii="Times New Roman" w:hAnsi="Times New Roman"/>
                <w:sz w:val="24"/>
                <w:szCs w:val="24"/>
                <w:lang w:eastAsia="ru-RU"/>
              </w:rPr>
              <w:t xml:space="preserve"> масляной станковой живописи</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11</w:t>
            </w:r>
          </w:p>
        </w:tc>
        <w:tc>
          <w:tcPr>
            <w:tcW w:w="2550" w:type="dxa"/>
          </w:tcPr>
          <w:p w:rsidR="00A91955" w:rsidRPr="00E754B2" w:rsidRDefault="00A91955" w:rsidP="00ED6B8E">
            <w:pPr>
              <w:spacing w:after="0" w:line="240" w:lineRule="auto"/>
              <w:rPr>
                <w:rFonts w:ascii="Times New Roman" w:hAnsi="Times New Roman"/>
                <w:sz w:val="24"/>
                <w:szCs w:val="24"/>
                <w:lang w:eastAsia="ru-RU"/>
              </w:rPr>
            </w:pPr>
            <w:r>
              <w:rPr>
                <w:rFonts w:ascii="Times New Roman" w:hAnsi="Times New Roman"/>
                <w:sz w:val="24"/>
                <w:szCs w:val="24"/>
                <w:lang w:eastAsia="ru-RU"/>
              </w:rPr>
              <w:t>Стадии научно-реставрационных работ</w:t>
            </w:r>
            <w:r w:rsidRPr="00ED6B8E">
              <w:rPr>
                <w:rFonts w:ascii="Times New Roman" w:hAnsi="Times New Roman"/>
                <w:sz w:val="24"/>
                <w:szCs w:val="24"/>
                <w:lang w:eastAsia="ru-RU"/>
              </w:rPr>
              <w:t xml:space="preserve"> на</w:t>
            </w:r>
            <w:r>
              <w:rPr>
                <w:rFonts w:ascii="Times New Roman" w:hAnsi="Times New Roman"/>
                <w:sz w:val="24"/>
                <w:szCs w:val="24"/>
                <w:lang w:eastAsia="ru-RU"/>
              </w:rPr>
              <w:t>д произведениями живописи.</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12</w:t>
            </w:r>
          </w:p>
        </w:tc>
        <w:tc>
          <w:tcPr>
            <w:tcW w:w="2550" w:type="dxa"/>
          </w:tcPr>
          <w:p w:rsidR="00A91955" w:rsidRPr="00E754B2" w:rsidRDefault="00A91955" w:rsidP="00602E00">
            <w:pPr>
              <w:spacing w:after="0" w:line="240" w:lineRule="auto"/>
              <w:rPr>
                <w:rFonts w:ascii="Times New Roman" w:hAnsi="Times New Roman"/>
                <w:sz w:val="24"/>
                <w:szCs w:val="24"/>
                <w:lang w:eastAsia="ru-RU"/>
              </w:rPr>
            </w:pPr>
            <w:r w:rsidRPr="00ED6B8E">
              <w:rPr>
                <w:rFonts w:ascii="Times New Roman" w:hAnsi="Times New Roman"/>
                <w:sz w:val="24"/>
                <w:szCs w:val="24"/>
                <w:lang w:eastAsia="ru-RU"/>
              </w:rPr>
              <w:t>Реставрация станковой масляной живописи</w:t>
            </w:r>
            <w:r>
              <w:rPr>
                <w:rFonts w:ascii="Times New Roman" w:hAnsi="Times New Roman"/>
                <w:sz w:val="24"/>
                <w:szCs w:val="24"/>
                <w:lang w:eastAsia="ru-RU"/>
              </w:rPr>
              <w:t>.</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16(12*)</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13</w:t>
            </w:r>
          </w:p>
        </w:tc>
        <w:tc>
          <w:tcPr>
            <w:tcW w:w="2550" w:type="dxa"/>
          </w:tcPr>
          <w:p w:rsidR="00A91955" w:rsidRPr="00E754B2" w:rsidRDefault="00A91955" w:rsidP="00602E00">
            <w:pPr>
              <w:spacing w:after="0" w:line="240" w:lineRule="auto"/>
              <w:rPr>
                <w:rFonts w:ascii="Times New Roman" w:hAnsi="Times New Roman"/>
                <w:sz w:val="24"/>
                <w:szCs w:val="24"/>
                <w:lang w:eastAsia="ru-RU"/>
              </w:rPr>
            </w:pPr>
            <w:proofErr w:type="spellStart"/>
            <w:r w:rsidRPr="00602E00">
              <w:rPr>
                <w:rFonts w:ascii="Times New Roman" w:hAnsi="Times New Roman"/>
                <w:sz w:val="24"/>
                <w:szCs w:val="24"/>
                <w:lang w:eastAsia="ru-RU"/>
              </w:rPr>
              <w:t>Консервация</w:t>
            </w:r>
            <w:r>
              <w:rPr>
                <w:rFonts w:ascii="Times New Roman" w:hAnsi="Times New Roman"/>
                <w:sz w:val="24"/>
                <w:szCs w:val="24"/>
                <w:lang w:eastAsia="ru-RU"/>
              </w:rPr>
              <w:t>,как</w:t>
            </w:r>
            <w:proofErr w:type="spellEnd"/>
            <w:r>
              <w:rPr>
                <w:rFonts w:ascii="Times New Roman" w:hAnsi="Times New Roman"/>
                <w:sz w:val="24"/>
                <w:szCs w:val="24"/>
                <w:lang w:eastAsia="ru-RU"/>
              </w:rPr>
              <w:t xml:space="preserve"> один</w:t>
            </w:r>
            <w:r w:rsidRPr="00602E00">
              <w:rPr>
                <w:rFonts w:ascii="Times New Roman" w:hAnsi="Times New Roman"/>
                <w:sz w:val="24"/>
                <w:szCs w:val="24"/>
                <w:lang w:eastAsia="ru-RU"/>
              </w:rPr>
              <w:t xml:space="preserve"> из этапов реставрации</w:t>
            </w:r>
            <w:r>
              <w:rPr>
                <w:rFonts w:ascii="Times New Roman" w:hAnsi="Times New Roman"/>
                <w:sz w:val="24"/>
                <w:szCs w:val="24"/>
                <w:lang w:eastAsia="ru-RU"/>
              </w:rPr>
              <w:t>.</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p>
        </w:tc>
        <w:tc>
          <w:tcPr>
            <w:tcW w:w="2550" w:type="dxa"/>
          </w:tcPr>
          <w:p w:rsidR="00A91955" w:rsidRPr="00602E00" w:rsidRDefault="00A91955" w:rsidP="00602E0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Аттестация</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144</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106(21*)</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r>
      <w:tr w:rsidR="00A91955" w:rsidRPr="00C34AF4" w:rsidTr="001F3F6C">
        <w:tc>
          <w:tcPr>
            <w:tcW w:w="616" w:type="dxa"/>
          </w:tcPr>
          <w:p w:rsidR="00A91955" w:rsidRPr="00E754B2" w:rsidRDefault="00A91955" w:rsidP="00E6588C">
            <w:pPr>
              <w:tabs>
                <w:tab w:val="center" w:pos="4677"/>
                <w:tab w:val="right" w:pos="9355"/>
              </w:tabs>
              <w:spacing w:after="0" w:line="240" w:lineRule="auto"/>
              <w:jc w:val="both"/>
              <w:rPr>
                <w:rFonts w:ascii="Times New Roman" w:hAnsi="Times New Roman"/>
                <w:sz w:val="24"/>
                <w:szCs w:val="24"/>
                <w:lang w:eastAsia="ru-RU"/>
              </w:rPr>
            </w:pPr>
          </w:p>
        </w:tc>
        <w:tc>
          <w:tcPr>
            <w:tcW w:w="2550" w:type="dxa"/>
          </w:tcPr>
          <w:p w:rsidR="00A91955" w:rsidRPr="00E754B2" w:rsidRDefault="00A91955" w:rsidP="00E6588C">
            <w:pPr>
              <w:spacing w:after="0" w:line="240" w:lineRule="auto"/>
              <w:jc w:val="both"/>
              <w:rPr>
                <w:rFonts w:ascii="Times New Roman" w:hAnsi="Times New Roman"/>
                <w:bCs/>
                <w:sz w:val="24"/>
                <w:szCs w:val="24"/>
                <w:lang w:eastAsia="ru-RU"/>
              </w:rPr>
            </w:pPr>
          </w:p>
        </w:tc>
        <w:tc>
          <w:tcPr>
            <w:tcW w:w="819" w:type="dxa"/>
          </w:tcPr>
          <w:p w:rsidR="00A91955" w:rsidRPr="00E754B2" w:rsidRDefault="00A91955" w:rsidP="00E6588C">
            <w:pPr>
              <w:spacing w:after="0" w:line="240" w:lineRule="auto"/>
              <w:jc w:val="center"/>
              <w:rPr>
                <w:rFonts w:ascii="Times New Roman" w:hAnsi="Times New Roman"/>
                <w:bCs/>
                <w:sz w:val="24"/>
                <w:szCs w:val="24"/>
                <w:lang w:eastAsia="ru-RU"/>
              </w:rPr>
            </w:pP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p>
        </w:tc>
      </w:tr>
    </w:tbl>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реализуется в форме практической подготовки</w:t>
      </w:r>
    </w:p>
    <w:p w:rsidR="00A91955" w:rsidRPr="00E754B2" w:rsidRDefault="00A91955" w:rsidP="00E754B2">
      <w:pPr>
        <w:spacing w:after="0" w:line="240" w:lineRule="auto"/>
        <w:jc w:val="both"/>
        <w:rPr>
          <w:rFonts w:ascii="Times New Roman" w:hAnsi="Times New Roman"/>
          <w:sz w:val="24"/>
          <w:szCs w:val="24"/>
          <w:lang w:eastAsia="ru-RU"/>
        </w:rPr>
      </w:pPr>
    </w:p>
    <w:p w:rsidR="00A91955" w:rsidRPr="00E754B2" w:rsidRDefault="00A91955" w:rsidP="00E754B2">
      <w:pPr>
        <w:numPr>
          <w:ilvl w:val="1"/>
          <w:numId w:val="4"/>
        </w:numPr>
        <w:autoSpaceDE w:val="0"/>
        <w:autoSpaceDN w:val="0"/>
        <w:adjustRightInd w:val="0"/>
        <w:spacing w:after="0" w:line="240" w:lineRule="auto"/>
        <w:jc w:val="both"/>
        <w:rPr>
          <w:rFonts w:ascii="Times New Roman" w:hAnsi="Times New Roman"/>
          <w:b/>
          <w:i/>
          <w:sz w:val="24"/>
          <w:szCs w:val="24"/>
          <w:lang w:eastAsia="ru-RU"/>
        </w:rPr>
      </w:pPr>
      <w:r w:rsidRPr="00E754B2">
        <w:rPr>
          <w:rFonts w:ascii="Times New Roman" w:hAnsi="Times New Roman"/>
          <w:b/>
          <w:i/>
          <w:sz w:val="24"/>
          <w:szCs w:val="24"/>
          <w:lang w:eastAsia="ru-RU"/>
        </w:rPr>
        <w:t>Программа дисциплины, структурированная по темам / разделам</w:t>
      </w:r>
    </w:p>
    <w:p w:rsidR="00A91955" w:rsidRPr="00E754B2" w:rsidRDefault="00A91955" w:rsidP="00E754B2">
      <w:pPr>
        <w:autoSpaceDE w:val="0"/>
        <w:autoSpaceDN w:val="0"/>
        <w:adjustRightInd w:val="0"/>
        <w:spacing w:after="0" w:line="240" w:lineRule="auto"/>
        <w:jc w:val="both"/>
        <w:rPr>
          <w:rFonts w:ascii="Times New Roman" w:hAnsi="Times New Roman"/>
          <w:b/>
          <w:i/>
          <w:sz w:val="24"/>
          <w:szCs w:val="24"/>
          <w:lang w:eastAsia="ru-RU"/>
        </w:rPr>
      </w:pPr>
    </w:p>
    <w:p w:rsidR="00A91955" w:rsidRPr="00E754B2" w:rsidRDefault="00A91955" w:rsidP="00E754B2">
      <w:pPr>
        <w:spacing w:after="0" w:line="240" w:lineRule="auto"/>
        <w:jc w:val="both"/>
        <w:rPr>
          <w:rFonts w:ascii="Times New Roman" w:hAnsi="Times New Roman"/>
          <w:b/>
          <w:bCs/>
          <w:sz w:val="24"/>
          <w:szCs w:val="24"/>
          <w:lang w:eastAsia="ru-RU"/>
        </w:rPr>
      </w:pPr>
    </w:p>
    <w:p w:rsidR="00A91955" w:rsidRPr="00E754B2" w:rsidRDefault="00A91955" w:rsidP="00E754B2">
      <w:pPr>
        <w:spacing w:after="0" w:line="240" w:lineRule="auto"/>
        <w:jc w:val="both"/>
        <w:rPr>
          <w:rFonts w:ascii="Times New Roman" w:hAnsi="Times New Roman"/>
          <w:b/>
          <w:i/>
          <w:sz w:val="24"/>
          <w:szCs w:val="24"/>
          <w:lang w:eastAsia="ru-RU"/>
        </w:rPr>
      </w:pPr>
      <w:r>
        <w:rPr>
          <w:rFonts w:ascii="Times New Roman" w:hAnsi="Times New Roman"/>
          <w:b/>
          <w:bCs/>
          <w:sz w:val="24"/>
          <w:szCs w:val="24"/>
          <w:lang w:eastAsia="ru-RU"/>
        </w:rPr>
        <w:t>4.2.1</w:t>
      </w:r>
      <w:r w:rsidRPr="00E754B2">
        <w:rPr>
          <w:rFonts w:ascii="Times New Roman" w:hAnsi="Times New Roman"/>
          <w:b/>
          <w:bCs/>
          <w:sz w:val="24"/>
          <w:szCs w:val="24"/>
          <w:lang w:eastAsia="ru-RU"/>
        </w:rPr>
        <w:t>.Содержание практических занятий</w:t>
      </w:r>
      <w:r w:rsidRPr="00E754B2">
        <w:rPr>
          <w:rFonts w:ascii="Times New Roman" w:hAnsi="Times New Roman"/>
          <w:sz w:val="24"/>
          <w:szCs w:val="24"/>
          <w:lang w:eastAsia="ru-RU"/>
        </w:rPr>
        <w:t>.</w:t>
      </w:r>
    </w:p>
    <w:p w:rsidR="00A91955" w:rsidRPr="00E754B2" w:rsidRDefault="00A91955" w:rsidP="00E754B2">
      <w:pPr>
        <w:spacing w:after="0" w:line="240" w:lineRule="auto"/>
        <w:jc w:val="both"/>
        <w:rPr>
          <w:rFonts w:ascii="Times New Roman" w:hAnsi="Times New Roman"/>
          <w:sz w:val="24"/>
          <w:szCs w:val="24"/>
          <w:lang w:eastAsia="ru-RU"/>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272"/>
      </w:tblGrid>
      <w:tr w:rsidR="00A91955" w:rsidRPr="00C34AF4" w:rsidTr="004B24D2">
        <w:tc>
          <w:tcPr>
            <w:tcW w:w="851" w:type="dxa"/>
          </w:tcPr>
          <w:p w:rsidR="00A91955" w:rsidRPr="00E754B2" w:rsidRDefault="00A91955" w:rsidP="00E754B2">
            <w:pPr>
              <w:spacing w:after="0" w:line="240" w:lineRule="auto"/>
              <w:jc w:val="both"/>
              <w:rPr>
                <w:rFonts w:ascii="Times New Roman" w:hAnsi="Times New Roman"/>
                <w:b/>
                <w:bCs/>
                <w:sz w:val="24"/>
                <w:szCs w:val="24"/>
                <w:lang w:eastAsia="ru-RU"/>
              </w:rPr>
            </w:pPr>
            <w:bookmarkStart w:id="6" w:name="_Hlk68472689"/>
            <w:r w:rsidRPr="00E754B2">
              <w:rPr>
                <w:rFonts w:ascii="Times New Roman" w:hAnsi="Times New Roman"/>
                <w:b/>
                <w:bCs/>
                <w:sz w:val="24"/>
                <w:szCs w:val="24"/>
                <w:lang w:eastAsia="ru-RU"/>
              </w:rPr>
              <w:t xml:space="preserve">№ п/п </w:t>
            </w:r>
          </w:p>
        </w:tc>
        <w:tc>
          <w:tcPr>
            <w:tcW w:w="3262" w:type="dxa"/>
          </w:tcPr>
          <w:p w:rsidR="00A91955" w:rsidRPr="00E754B2" w:rsidRDefault="00A91955" w:rsidP="00E754B2">
            <w:pPr>
              <w:spacing w:after="0" w:line="240" w:lineRule="auto"/>
              <w:jc w:val="both"/>
              <w:rPr>
                <w:rFonts w:ascii="Times New Roman" w:hAnsi="Times New Roman"/>
                <w:b/>
                <w:sz w:val="24"/>
                <w:szCs w:val="24"/>
                <w:lang w:eastAsia="ru-RU"/>
              </w:rPr>
            </w:pPr>
            <w:r w:rsidRPr="00E754B2">
              <w:rPr>
                <w:rFonts w:ascii="Times New Roman" w:hAnsi="Times New Roman"/>
                <w:b/>
                <w:sz w:val="24"/>
                <w:szCs w:val="24"/>
                <w:lang w:eastAsia="ru-RU"/>
              </w:rPr>
              <w:t xml:space="preserve">Наименование темы (раздела) дисциплины </w:t>
            </w:r>
          </w:p>
          <w:p w:rsidR="00A91955" w:rsidRPr="00E754B2" w:rsidRDefault="00A91955" w:rsidP="00E754B2">
            <w:pPr>
              <w:spacing w:after="0" w:line="240" w:lineRule="auto"/>
              <w:jc w:val="both"/>
              <w:rPr>
                <w:rFonts w:ascii="Times New Roman" w:hAnsi="Times New Roman"/>
                <w:b/>
                <w:sz w:val="24"/>
                <w:szCs w:val="24"/>
                <w:lang w:eastAsia="ru-RU"/>
              </w:rPr>
            </w:pPr>
          </w:p>
        </w:tc>
        <w:tc>
          <w:tcPr>
            <w:tcW w:w="5272" w:type="dxa"/>
          </w:tcPr>
          <w:p w:rsidR="00A91955" w:rsidRPr="00E754B2" w:rsidRDefault="00A91955" w:rsidP="00E754B2">
            <w:pPr>
              <w:spacing w:after="0" w:line="240" w:lineRule="auto"/>
              <w:jc w:val="both"/>
              <w:rPr>
                <w:rFonts w:ascii="Times New Roman" w:hAnsi="Times New Roman"/>
                <w:b/>
                <w:sz w:val="24"/>
                <w:szCs w:val="24"/>
                <w:lang w:eastAsia="ru-RU"/>
              </w:rPr>
            </w:pPr>
            <w:r w:rsidRPr="00E754B2">
              <w:rPr>
                <w:rFonts w:ascii="Times New Roman" w:hAnsi="Times New Roman"/>
                <w:b/>
                <w:sz w:val="24"/>
                <w:szCs w:val="24"/>
                <w:lang w:eastAsia="ru-RU"/>
              </w:rPr>
              <w:t xml:space="preserve">        Содержание практического занятия</w:t>
            </w:r>
          </w:p>
          <w:p w:rsidR="00A91955" w:rsidRPr="00E754B2" w:rsidRDefault="00A91955" w:rsidP="00E754B2">
            <w:pPr>
              <w:spacing w:after="0" w:line="240" w:lineRule="auto"/>
              <w:jc w:val="both"/>
              <w:rPr>
                <w:rFonts w:ascii="Times New Roman" w:hAnsi="Times New Roman"/>
                <w:sz w:val="24"/>
                <w:szCs w:val="24"/>
                <w:lang w:eastAsia="ru-RU"/>
              </w:rPr>
            </w:pP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8D18B2">
            <w:pPr>
              <w:spacing w:after="0" w:line="240" w:lineRule="auto"/>
              <w:rPr>
                <w:rFonts w:ascii="Times New Roman" w:hAnsi="Times New Roman"/>
                <w:sz w:val="24"/>
                <w:szCs w:val="24"/>
                <w:lang w:eastAsia="ru-RU"/>
              </w:rPr>
            </w:pPr>
            <w:r>
              <w:rPr>
                <w:rFonts w:ascii="Times New Roman" w:hAnsi="Times New Roman"/>
                <w:sz w:val="24"/>
                <w:szCs w:val="24"/>
                <w:lang w:eastAsia="ru-RU"/>
              </w:rPr>
              <w:t>Раздел 1.</w:t>
            </w:r>
            <w:r w:rsidRPr="00E6588C">
              <w:rPr>
                <w:rFonts w:ascii="Times New Roman" w:hAnsi="Times New Roman"/>
                <w:sz w:val="24"/>
                <w:szCs w:val="24"/>
                <w:lang w:eastAsia="ru-RU"/>
              </w:rPr>
              <w:t xml:space="preserve"> Разрушения и дефекты произведений станковой темперной живописи</w:t>
            </w:r>
            <w:r>
              <w:rPr>
                <w:rFonts w:ascii="Times New Roman" w:hAnsi="Times New Roman"/>
                <w:sz w:val="24"/>
                <w:szCs w:val="24"/>
                <w:lang w:eastAsia="ru-RU"/>
              </w:rPr>
              <w:t>.</w:t>
            </w:r>
          </w:p>
        </w:tc>
        <w:tc>
          <w:tcPr>
            <w:tcW w:w="5272" w:type="dxa"/>
          </w:tcPr>
          <w:p w:rsidR="00A91955" w:rsidRPr="00E754B2" w:rsidRDefault="00A91955" w:rsidP="008D18B2">
            <w:pPr>
              <w:spacing w:after="0" w:line="240" w:lineRule="auto"/>
              <w:jc w:val="both"/>
              <w:rPr>
                <w:rFonts w:ascii="Times New Roman" w:hAnsi="Times New Roman"/>
                <w:b/>
                <w:sz w:val="24"/>
                <w:szCs w:val="24"/>
                <w:lang w:eastAsia="ru-RU"/>
              </w:rPr>
            </w:pP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8D18B2">
            <w:pPr>
              <w:spacing w:after="0" w:line="240" w:lineRule="auto"/>
              <w:rPr>
                <w:rFonts w:ascii="Times New Roman" w:hAnsi="Times New Roman"/>
                <w:sz w:val="24"/>
                <w:szCs w:val="24"/>
                <w:lang w:eastAsia="ru-RU"/>
              </w:rPr>
            </w:pPr>
            <w:r w:rsidRPr="000E0D91">
              <w:rPr>
                <w:rFonts w:ascii="Times New Roman" w:hAnsi="Times New Roman"/>
                <w:sz w:val="24"/>
                <w:szCs w:val="24"/>
                <w:lang w:eastAsia="ru-RU"/>
              </w:rPr>
              <w:t>Повреждения и разрушения доски произведения</w:t>
            </w:r>
          </w:p>
        </w:tc>
        <w:tc>
          <w:tcPr>
            <w:tcW w:w="5272" w:type="dxa"/>
          </w:tcPr>
          <w:p w:rsidR="00A91955" w:rsidRPr="004828F0" w:rsidRDefault="00A91955" w:rsidP="004828F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Изучение дефектов</w:t>
            </w:r>
            <w:r w:rsidRPr="004828F0">
              <w:rPr>
                <w:rFonts w:ascii="Times New Roman" w:hAnsi="Times New Roman"/>
                <w:sz w:val="24"/>
                <w:szCs w:val="24"/>
                <w:lang w:eastAsia="ru-RU"/>
              </w:rPr>
              <w:t xml:space="preserve"> темперной живописи, в том числе иконописных произведений</w:t>
            </w:r>
            <w:r>
              <w:rPr>
                <w:rFonts w:ascii="Times New Roman" w:hAnsi="Times New Roman"/>
                <w:sz w:val="24"/>
                <w:szCs w:val="24"/>
                <w:lang w:eastAsia="ru-RU"/>
              </w:rPr>
              <w:t>:</w:t>
            </w:r>
            <w:r w:rsidRPr="004828F0">
              <w:rPr>
                <w:rFonts w:ascii="Times New Roman" w:hAnsi="Times New Roman"/>
                <w:sz w:val="24"/>
                <w:szCs w:val="24"/>
                <w:lang w:eastAsia="ru-RU"/>
              </w:rPr>
              <w:t xml:space="preserve"> и</w:t>
            </w:r>
            <w:r>
              <w:rPr>
                <w:rFonts w:ascii="Times New Roman" w:hAnsi="Times New Roman"/>
                <w:sz w:val="24"/>
                <w:szCs w:val="24"/>
                <w:lang w:eastAsia="ru-RU"/>
              </w:rPr>
              <w:t xml:space="preserve">скривление деревянной основы; </w:t>
            </w:r>
            <w:r w:rsidRPr="004828F0">
              <w:rPr>
                <w:rFonts w:ascii="Times New Roman" w:hAnsi="Times New Roman"/>
                <w:sz w:val="24"/>
                <w:szCs w:val="24"/>
                <w:lang w:eastAsia="ru-RU"/>
              </w:rPr>
              <w:t xml:space="preserve">нарушение целостности деревянной основы - отслаивание лакового </w:t>
            </w:r>
            <w:proofErr w:type="spellStart"/>
            <w:r w:rsidRPr="004828F0">
              <w:rPr>
                <w:rFonts w:ascii="Times New Roman" w:hAnsi="Times New Roman"/>
                <w:sz w:val="24"/>
                <w:szCs w:val="24"/>
                <w:lang w:eastAsia="ru-RU"/>
              </w:rPr>
              <w:t>покрытия;п</w:t>
            </w:r>
            <w:r>
              <w:rPr>
                <w:rFonts w:ascii="Times New Roman" w:hAnsi="Times New Roman"/>
                <w:sz w:val="24"/>
                <w:szCs w:val="24"/>
                <w:lang w:eastAsia="ru-RU"/>
              </w:rPr>
              <w:t>овреждение</w:t>
            </w:r>
            <w:proofErr w:type="spellEnd"/>
            <w:r>
              <w:rPr>
                <w:rFonts w:ascii="Times New Roman" w:hAnsi="Times New Roman"/>
                <w:sz w:val="24"/>
                <w:szCs w:val="24"/>
                <w:lang w:eastAsia="ru-RU"/>
              </w:rPr>
              <w:t xml:space="preserve"> жуками-точильщиками;</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8D18B2">
            <w:pPr>
              <w:spacing w:after="0" w:line="240" w:lineRule="auto"/>
              <w:jc w:val="both"/>
              <w:rPr>
                <w:rFonts w:ascii="Times New Roman" w:hAnsi="Times New Roman"/>
                <w:sz w:val="24"/>
                <w:szCs w:val="24"/>
                <w:lang w:eastAsia="ru-RU"/>
              </w:rPr>
            </w:pPr>
            <w:r w:rsidRPr="000E0D91">
              <w:rPr>
                <w:rFonts w:ascii="Times New Roman" w:hAnsi="Times New Roman"/>
                <w:sz w:val="24"/>
                <w:szCs w:val="24"/>
                <w:lang w:eastAsia="ru-RU"/>
              </w:rPr>
              <w:t>Разрушения левкаса</w:t>
            </w:r>
          </w:p>
        </w:tc>
        <w:tc>
          <w:tcPr>
            <w:tcW w:w="5272" w:type="dxa"/>
          </w:tcPr>
          <w:p w:rsidR="00A91955" w:rsidRPr="00FB09E2" w:rsidRDefault="00A91955" w:rsidP="008D18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Изучение состава левкаса и причин его разрушения</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8D18B2">
            <w:pPr>
              <w:spacing w:after="0" w:line="240" w:lineRule="auto"/>
              <w:jc w:val="both"/>
              <w:rPr>
                <w:rFonts w:ascii="Times New Roman" w:hAnsi="Times New Roman"/>
                <w:bCs/>
                <w:sz w:val="24"/>
                <w:szCs w:val="24"/>
                <w:lang w:eastAsia="ru-RU"/>
              </w:rPr>
            </w:pPr>
            <w:r w:rsidRPr="000E0D91">
              <w:rPr>
                <w:rFonts w:ascii="Times New Roman" w:hAnsi="Times New Roman"/>
                <w:bCs/>
                <w:sz w:val="24"/>
                <w:szCs w:val="24"/>
                <w:lang w:eastAsia="ru-RU"/>
              </w:rPr>
              <w:t>Разрушения красочного слоя</w:t>
            </w:r>
          </w:p>
        </w:tc>
        <w:tc>
          <w:tcPr>
            <w:tcW w:w="5272" w:type="dxa"/>
          </w:tcPr>
          <w:p w:rsidR="00A91955" w:rsidRPr="00FB09E2" w:rsidRDefault="00A91955" w:rsidP="00B6382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Причины разрушения красочного слоя Изучение методов реставрации красочного слоя при раскрытии</w:t>
            </w:r>
            <w:r w:rsidRPr="00FB09E2">
              <w:rPr>
                <w:rFonts w:ascii="Times New Roman" w:hAnsi="Times New Roman"/>
                <w:sz w:val="24"/>
                <w:szCs w:val="24"/>
                <w:lang w:eastAsia="ru-RU"/>
              </w:rPr>
              <w:t xml:space="preserve"> от поздних наслоений применяются макросъемка, наблюдение красочного соя в бинокулярную лупу и в ультрафиолетовых лучах, </w:t>
            </w:r>
            <w:proofErr w:type="spellStart"/>
            <w:r w:rsidRPr="00FB09E2">
              <w:rPr>
                <w:rFonts w:ascii="Times New Roman" w:hAnsi="Times New Roman"/>
                <w:sz w:val="24"/>
                <w:szCs w:val="24"/>
                <w:lang w:eastAsia="ru-RU"/>
              </w:rPr>
              <w:t>рентгенографирование</w:t>
            </w:r>
            <w:proofErr w:type="spellEnd"/>
            <w:r>
              <w:rPr>
                <w:rFonts w:ascii="Times New Roman" w:hAnsi="Times New Roman"/>
                <w:sz w:val="24"/>
                <w:szCs w:val="24"/>
                <w:lang w:eastAsia="ru-RU"/>
              </w:rPr>
              <w:t>.</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bCs/>
                <w:sz w:val="24"/>
                <w:szCs w:val="24"/>
                <w:lang w:eastAsia="ru-RU"/>
              </w:rPr>
            </w:pPr>
            <w:r w:rsidRPr="000E0D91">
              <w:rPr>
                <w:rFonts w:ascii="Times New Roman" w:hAnsi="Times New Roman"/>
                <w:bCs/>
                <w:sz w:val="24"/>
                <w:szCs w:val="24"/>
                <w:lang w:eastAsia="ru-RU"/>
              </w:rPr>
              <w:t>Разрушения защитного покрытия</w:t>
            </w:r>
          </w:p>
        </w:tc>
        <w:tc>
          <w:tcPr>
            <w:tcW w:w="5272" w:type="dxa"/>
          </w:tcPr>
          <w:p w:rsidR="00A91955" w:rsidRPr="00FB09E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Изучение причин разрушения лакокрасочного покрытия</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Раздел 2. </w:t>
            </w:r>
            <w:r w:rsidRPr="000E0D91">
              <w:rPr>
                <w:rFonts w:ascii="Times New Roman" w:hAnsi="Times New Roman"/>
                <w:sz w:val="24"/>
                <w:szCs w:val="24"/>
                <w:lang w:eastAsia="ru-RU"/>
              </w:rPr>
              <w:t>Консервация произведений станковой темперной живописи</w:t>
            </w:r>
          </w:p>
        </w:tc>
        <w:tc>
          <w:tcPr>
            <w:tcW w:w="5272" w:type="dxa"/>
          </w:tcPr>
          <w:p w:rsidR="00A91955" w:rsidRPr="00FB09E2" w:rsidRDefault="00A91955" w:rsidP="00CE60C2">
            <w:pPr>
              <w:spacing w:after="0" w:line="240" w:lineRule="auto"/>
              <w:rPr>
                <w:rFonts w:ascii="Times New Roman" w:hAnsi="Times New Roman"/>
                <w:sz w:val="24"/>
                <w:szCs w:val="24"/>
                <w:lang w:eastAsia="ru-RU"/>
              </w:rPr>
            </w:pP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sidRPr="000E0D91">
              <w:rPr>
                <w:rFonts w:ascii="Times New Roman" w:hAnsi="Times New Roman"/>
                <w:sz w:val="24"/>
                <w:szCs w:val="24"/>
                <w:lang w:eastAsia="ru-RU"/>
              </w:rPr>
              <w:t xml:space="preserve">Обработка произведений, пораженных </w:t>
            </w:r>
            <w:proofErr w:type="spellStart"/>
            <w:r w:rsidRPr="000E0D91">
              <w:rPr>
                <w:rFonts w:ascii="Times New Roman" w:hAnsi="Times New Roman"/>
                <w:sz w:val="24"/>
                <w:szCs w:val="24"/>
                <w:lang w:eastAsia="ru-RU"/>
              </w:rPr>
              <w:t>биоорганизмами</w:t>
            </w:r>
            <w:proofErr w:type="spellEnd"/>
          </w:p>
        </w:tc>
        <w:tc>
          <w:tcPr>
            <w:tcW w:w="5272" w:type="dxa"/>
          </w:tcPr>
          <w:p w:rsidR="00A91955" w:rsidRPr="00FB09E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Изучение составов и технологий для обработки</w:t>
            </w:r>
            <w:r w:rsidRPr="000E0D91">
              <w:rPr>
                <w:rFonts w:ascii="Times New Roman" w:hAnsi="Times New Roman"/>
                <w:sz w:val="24"/>
                <w:szCs w:val="24"/>
                <w:lang w:eastAsia="ru-RU"/>
              </w:rPr>
              <w:t xml:space="preserve"> произведений, пораженных </w:t>
            </w:r>
            <w:proofErr w:type="spellStart"/>
            <w:r w:rsidRPr="000E0D91">
              <w:rPr>
                <w:rFonts w:ascii="Times New Roman" w:hAnsi="Times New Roman"/>
                <w:sz w:val="24"/>
                <w:szCs w:val="24"/>
                <w:lang w:eastAsia="ru-RU"/>
              </w:rPr>
              <w:t>биоорганизмами</w:t>
            </w:r>
            <w:proofErr w:type="spellEnd"/>
            <w:r>
              <w:rPr>
                <w:rFonts w:ascii="Times New Roman" w:hAnsi="Times New Roman"/>
                <w:sz w:val="24"/>
                <w:szCs w:val="24"/>
                <w:lang w:eastAsia="ru-RU"/>
              </w:rPr>
              <w:t>.</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sidRPr="000E0D91">
              <w:rPr>
                <w:rFonts w:ascii="Times New Roman" w:hAnsi="Times New Roman"/>
                <w:sz w:val="24"/>
                <w:szCs w:val="24"/>
                <w:lang w:eastAsia="ru-RU"/>
              </w:rPr>
              <w:t>Профилактическая заклейка</w:t>
            </w:r>
          </w:p>
        </w:tc>
        <w:tc>
          <w:tcPr>
            <w:tcW w:w="5272" w:type="dxa"/>
          </w:tcPr>
          <w:p w:rsidR="00A91955" w:rsidRPr="00FB09E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Изучение технологии профилактической заклейки живописных произведений</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sidRPr="000E0D91">
              <w:rPr>
                <w:rFonts w:ascii="Times New Roman" w:hAnsi="Times New Roman"/>
                <w:sz w:val="24"/>
                <w:szCs w:val="24"/>
                <w:lang w:eastAsia="ru-RU"/>
              </w:rPr>
              <w:t>Консервация основы</w:t>
            </w:r>
          </w:p>
        </w:tc>
        <w:tc>
          <w:tcPr>
            <w:tcW w:w="5272" w:type="dxa"/>
          </w:tcPr>
          <w:p w:rsidR="00A91955" w:rsidRPr="00FB09E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Изучение методики и технологии консервации основы живописных произведений</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sidRPr="000E0D91">
              <w:rPr>
                <w:rFonts w:ascii="Times New Roman" w:hAnsi="Times New Roman"/>
                <w:sz w:val="24"/>
                <w:szCs w:val="24"/>
                <w:lang w:eastAsia="ru-RU"/>
              </w:rPr>
              <w:t>Удаление поверхностных загрязнений</w:t>
            </w:r>
          </w:p>
        </w:tc>
        <w:tc>
          <w:tcPr>
            <w:tcW w:w="5272" w:type="dxa"/>
          </w:tcPr>
          <w:p w:rsidR="00A91955" w:rsidRPr="00FB09E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Изучение методов удаления поверхностных загрязнений</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sidRPr="000E0D91">
              <w:rPr>
                <w:rFonts w:ascii="Times New Roman" w:hAnsi="Times New Roman"/>
                <w:sz w:val="24"/>
                <w:szCs w:val="24"/>
                <w:lang w:eastAsia="ru-RU"/>
              </w:rPr>
              <w:t>Консервация окладов</w:t>
            </w:r>
          </w:p>
        </w:tc>
        <w:tc>
          <w:tcPr>
            <w:tcW w:w="5272" w:type="dxa"/>
          </w:tcPr>
          <w:p w:rsidR="00A91955" w:rsidRPr="00FB09E2" w:rsidRDefault="00A91955" w:rsidP="002D6351">
            <w:pPr>
              <w:spacing w:after="0" w:line="240" w:lineRule="auto"/>
              <w:rPr>
                <w:rFonts w:ascii="Times New Roman" w:hAnsi="Times New Roman"/>
                <w:sz w:val="24"/>
                <w:szCs w:val="24"/>
                <w:lang w:eastAsia="ru-RU"/>
              </w:rPr>
            </w:pPr>
            <w:r w:rsidRPr="002D6351">
              <w:rPr>
                <w:rFonts w:ascii="Times New Roman" w:hAnsi="Times New Roman"/>
                <w:sz w:val="24"/>
                <w:szCs w:val="24"/>
                <w:lang w:eastAsia="ru-RU"/>
              </w:rPr>
              <w:t xml:space="preserve">Изучение методики и технологии консервации </w:t>
            </w:r>
            <w:r>
              <w:rPr>
                <w:rFonts w:ascii="Times New Roman" w:hAnsi="Times New Roman"/>
                <w:sz w:val="24"/>
                <w:szCs w:val="24"/>
                <w:lang w:eastAsia="ru-RU"/>
              </w:rPr>
              <w:t>окладов</w:t>
            </w:r>
            <w:r w:rsidRPr="002D6351">
              <w:rPr>
                <w:rFonts w:ascii="Times New Roman" w:hAnsi="Times New Roman"/>
                <w:sz w:val="24"/>
                <w:szCs w:val="24"/>
                <w:lang w:eastAsia="ru-RU"/>
              </w:rPr>
              <w:t xml:space="preserve"> живописных произведений</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sidRPr="009F63CC">
              <w:rPr>
                <w:rFonts w:ascii="Times New Roman" w:hAnsi="Times New Roman"/>
                <w:sz w:val="24"/>
                <w:szCs w:val="24"/>
                <w:lang w:eastAsia="ru-RU"/>
              </w:rPr>
              <w:t xml:space="preserve">Раздел 1. </w:t>
            </w:r>
            <w:proofErr w:type="spellStart"/>
            <w:r>
              <w:rPr>
                <w:rFonts w:ascii="Times New Roman" w:hAnsi="Times New Roman"/>
                <w:sz w:val="24"/>
                <w:szCs w:val="24"/>
                <w:lang w:eastAsia="ru-RU"/>
              </w:rPr>
              <w:t>Реставрацияи</w:t>
            </w:r>
            <w:proofErr w:type="spellEnd"/>
            <w:r>
              <w:rPr>
                <w:rFonts w:ascii="Times New Roman" w:hAnsi="Times New Roman"/>
                <w:sz w:val="24"/>
                <w:szCs w:val="24"/>
                <w:lang w:eastAsia="ru-RU"/>
              </w:rPr>
              <w:t xml:space="preserve"> консервация </w:t>
            </w:r>
            <w:r w:rsidRPr="009F63CC">
              <w:rPr>
                <w:rFonts w:ascii="Times New Roman" w:hAnsi="Times New Roman"/>
                <w:sz w:val="24"/>
                <w:szCs w:val="24"/>
                <w:lang w:eastAsia="ru-RU"/>
              </w:rPr>
              <w:t xml:space="preserve">произведений станковой </w:t>
            </w:r>
            <w:r>
              <w:rPr>
                <w:rFonts w:ascii="Times New Roman" w:hAnsi="Times New Roman"/>
                <w:sz w:val="24"/>
                <w:szCs w:val="24"/>
                <w:lang w:eastAsia="ru-RU"/>
              </w:rPr>
              <w:t>масляной</w:t>
            </w:r>
            <w:r w:rsidRPr="009F63CC">
              <w:rPr>
                <w:rFonts w:ascii="Times New Roman" w:hAnsi="Times New Roman"/>
                <w:sz w:val="24"/>
                <w:szCs w:val="24"/>
                <w:lang w:eastAsia="ru-RU"/>
              </w:rPr>
              <w:t xml:space="preserve"> живописи.</w:t>
            </w:r>
          </w:p>
        </w:tc>
        <w:tc>
          <w:tcPr>
            <w:tcW w:w="5272" w:type="dxa"/>
          </w:tcPr>
          <w:p w:rsidR="00A91955" w:rsidRPr="00FB09E2" w:rsidRDefault="00A91955" w:rsidP="00CE60C2">
            <w:pPr>
              <w:spacing w:after="0" w:line="240" w:lineRule="auto"/>
              <w:rPr>
                <w:rFonts w:ascii="Times New Roman" w:hAnsi="Times New Roman"/>
                <w:sz w:val="24"/>
                <w:szCs w:val="24"/>
                <w:lang w:eastAsia="ru-RU"/>
              </w:rPr>
            </w:pP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Дефекты</w:t>
            </w:r>
            <w:r w:rsidRPr="00ED6B8E">
              <w:rPr>
                <w:rFonts w:ascii="Times New Roman" w:hAnsi="Times New Roman"/>
                <w:sz w:val="24"/>
                <w:szCs w:val="24"/>
                <w:lang w:eastAsia="ru-RU"/>
              </w:rPr>
              <w:t xml:space="preserve"> масляной станковой живописи</w:t>
            </w:r>
          </w:p>
        </w:tc>
        <w:tc>
          <w:tcPr>
            <w:tcW w:w="5272" w:type="dxa"/>
          </w:tcPr>
          <w:p w:rsidR="00A91955" w:rsidRPr="00FB09E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Изучение дефектов масляной станковой живописи.</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Стадии научно-реставрационных работ</w:t>
            </w:r>
            <w:r w:rsidRPr="00ED6B8E">
              <w:rPr>
                <w:rFonts w:ascii="Times New Roman" w:hAnsi="Times New Roman"/>
                <w:sz w:val="24"/>
                <w:szCs w:val="24"/>
                <w:lang w:eastAsia="ru-RU"/>
              </w:rPr>
              <w:t xml:space="preserve"> на</w:t>
            </w:r>
            <w:r>
              <w:rPr>
                <w:rFonts w:ascii="Times New Roman" w:hAnsi="Times New Roman"/>
                <w:sz w:val="24"/>
                <w:szCs w:val="24"/>
                <w:lang w:eastAsia="ru-RU"/>
              </w:rPr>
              <w:t>д произведениями живописи.</w:t>
            </w:r>
          </w:p>
        </w:tc>
        <w:tc>
          <w:tcPr>
            <w:tcW w:w="5272" w:type="dxa"/>
          </w:tcPr>
          <w:p w:rsidR="00A91955" w:rsidRPr="004828F0" w:rsidRDefault="00A91955" w:rsidP="004828F0">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4828F0">
              <w:rPr>
                <w:rFonts w:ascii="Times New Roman" w:hAnsi="Times New Roman"/>
                <w:sz w:val="24"/>
                <w:szCs w:val="24"/>
                <w:lang w:eastAsia="ru-RU"/>
              </w:rPr>
              <w:t xml:space="preserve"> научное исследование истории, авторства, художественной ценности</w:t>
            </w:r>
          </w:p>
          <w:p w:rsidR="00A91955" w:rsidRPr="004828F0" w:rsidRDefault="00A91955" w:rsidP="004828F0">
            <w:pPr>
              <w:spacing w:after="0" w:line="240" w:lineRule="auto"/>
              <w:rPr>
                <w:rFonts w:ascii="Times New Roman" w:hAnsi="Times New Roman"/>
                <w:sz w:val="24"/>
                <w:szCs w:val="24"/>
                <w:lang w:eastAsia="ru-RU"/>
              </w:rPr>
            </w:pPr>
            <w:r w:rsidRPr="004828F0">
              <w:rPr>
                <w:rFonts w:ascii="Times New Roman" w:hAnsi="Times New Roman"/>
                <w:sz w:val="24"/>
                <w:szCs w:val="24"/>
                <w:lang w:eastAsia="ru-RU"/>
              </w:rPr>
              <w:t>произведения всегда предшествует реставрационным работам;</w:t>
            </w:r>
          </w:p>
          <w:p w:rsidR="00A91955" w:rsidRPr="004828F0" w:rsidRDefault="00A91955" w:rsidP="004828F0">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sidRPr="004828F0">
              <w:rPr>
                <w:rFonts w:ascii="Times New Roman" w:hAnsi="Times New Roman"/>
                <w:sz w:val="24"/>
                <w:szCs w:val="24"/>
                <w:lang w:eastAsia="ru-RU"/>
              </w:rPr>
              <w:t xml:space="preserve"> предварительное исследование для выявления степени его сохранности;</w:t>
            </w:r>
          </w:p>
          <w:p w:rsidR="00A91955" w:rsidRPr="004828F0" w:rsidRDefault="00A91955" w:rsidP="004828F0">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sidRPr="004828F0">
              <w:rPr>
                <w:rFonts w:ascii="Times New Roman" w:hAnsi="Times New Roman"/>
                <w:sz w:val="24"/>
                <w:szCs w:val="24"/>
                <w:lang w:eastAsia="ru-RU"/>
              </w:rPr>
              <w:t xml:space="preserve"> проведение противоаварийных работ, направленных на сохранение целостности произведения и требующие первоочередного вмешательства: укрепление красочного слоя, грунта, основы;</w:t>
            </w:r>
          </w:p>
          <w:p w:rsidR="00A91955" w:rsidRPr="004828F0" w:rsidRDefault="00A91955" w:rsidP="004828F0">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sidRPr="004828F0">
              <w:rPr>
                <w:rFonts w:ascii="Times New Roman" w:hAnsi="Times New Roman"/>
                <w:sz w:val="24"/>
                <w:szCs w:val="24"/>
                <w:lang w:eastAsia="ru-RU"/>
              </w:rPr>
              <w:t xml:space="preserve"> технологические исследования произведения и составление технического задания;</w:t>
            </w:r>
          </w:p>
          <w:p w:rsidR="00A91955" w:rsidRPr="004828F0" w:rsidRDefault="00A91955" w:rsidP="004828F0">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sidRPr="004828F0">
              <w:rPr>
                <w:rFonts w:ascii="Times New Roman" w:hAnsi="Times New Roman"/>
                <w:sz w:val="24"/>
                <w:szCs w:val="24"/>
                <w:lang w:eastAsia="ru-RU"/>
              </w:rPr>
              <w:t xml:space="preserve"> консервационные мероприятия;</w:t>
            </w:r>
          </w:p>
          <w:p w:rsidR="00A91955" w:rsidRPr="004828F0" w:rsidRDefault="00A91955" w:rsidP="004828F0">
            <w:pPr>
              <w:spacing w:after="0" w:line="240" w:lineRule="auto"/>
              <w:rPr>
                <w:rFonts w:ascii="Times New Roman" w:hAnsi="Times New Roman"/>
                <w:sz w:val="24"/>
                <w:szCs w:val="24"/>
                <w:lang w:eastAsia="ru-RU"/>
              </w:rPr>
            </w:pPr>
            <w:r>
              <w:rPr>
                <w:rFonts w:ascii="Times New Roman" w:hAnsi="Times New Roman"/>
                <w:sz w:val="24"/>
                <w:szCs w:val="24"/>
                <w:lang w:eastAsia="ru-RU"/>
              </w:rPr>
              <w:t>6.</w:t>
            </w:r>
            <w:r w:rsidRPr="004828F0">
              <w:rPr>
                <w:rFonts w:ascii="Times New Roman" w:hAnsi="Times New Roman"/>
                <w:sz w:val="24"/>
                <w:szCs w:val="24"/>
                <w:lang w:eastAsia="ru-RU"/>
              </w:rPr>
              <w:t xml:space="preserve"> реставрационные мероприятия;</w:t>
            </w:r>
          </w:p>
          <w:p w:rsidR="00A91955" w:rsidRPr="00E754B2" w:rsidRDefault="00A91955" w:rsidP="004828F0">
            <w:pPr>
              <w:spacing w:after="0" w:line="240" w:lineRule="auto"/>
              <w:rPr>
                <w:rFonts w:ascii="Times New Roman" w:hAnsi="Times New Roman"/>
                <w:b/>
                <w:sz w:val="24"/>
                <w:szCs w:val="24"/>
                <w:lang w:eastAsia="ru-RU"/>
              </w:rPr>
            </w:pPr>
            <w:r>
              <w:rPr>
                <w:rFonts w:ascii="Times New Roman" w:hAnsi="Times New Roman"/>
                <w:sz w:val="24"/>
                <w:szCs w:val="24"/>
                <w:lang w:eastAsia="ru-RU"/>
              </w:rPr>
              <w:t>7.</w:t>
            </w:r>
            <w:r w:rsidRPr="004828F0">
              <w:rPr>
                <w:rFonts w:ascii="Times New Roman" w:hAnsi="Times New Roman"/>
                <w:sz w:val="24"/>
                <w:szCs w:val="24"/>
                <w:lang w:eastAsia="ru-RU"/>
              </w:rPr>
              <w:t xml:space="preserve"> контроль за результатом выполненных мероприятий.</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sidRPr="00ED6B8E">
              <w:rPr>
                <w:rFonts w:ascii="Times New Roman" w:hAnsi="Times New Roman"/>
                <w:sz w:val="24"/>
                <w:szCs w:val="24"/>
                <w:lang w:eastAsia="ru-RU"/>
              </w:rPr>
              <w:t>Реставрация станковой масляной живописи</w:t>
            </w:r>
            <w:r>
              <w:rPr>
                <w:rFonts w:ascii="Times New Roman" w:hAnsi="Times New Roman"/>
                <w:sz w:val="24"/>
                <w:szCs w:val="24"/>
                <w:lang w:eastAsia="ru-RU"/>
              </w:rPr>
              <w:t>.</w:t>
            </w:r>
          </w:p>
        </w:tc>
        <w:tc>
          <w:tcPr>
            <w:tcW w:w="5272" w:type="dxa"/>
          </w:tcPr>
          <w:p w:rsidR="00A91955" w:rsidRPr="00FF5F96" w:rsidRDefault="00A91955" w:rsidP="00D735DC">
            <w:pPr>
              <w:spacing w:after="0" w:line="240" w:lineRule="auto"/>
              <w:rPr>
                <w:rFonts w:ascii="Times New Roman" w:hAnsi="Times New Roman"/>
                <w:sz w:val="24"/>
                <w:szCs w:val="24"/>
                <w:lang w:eastAsia="ru-RU"/>
              </w:rPr>
            </w:pPr>
            <w:r>
              <w:rPr>
                <w:rFonts w:ascii="Times New Roman" w:hAnsi="Times New Roman"/>
                <w:sz w:val="24"/>
                <w:szCs w:val="24"/>
                <w:lang w:eastAsia="ru-RU"/>
              </w:rPr>
              <w:t>Изучение видов работ при реставрации</w:t>
            </w:r>
            <w:r w:rsidRPr="00D735DC">
              <w:rPr>
                <w:rFonts w:ascii="Times New Roman" w:hAnsi="Times New Roman"/>
                <w:sz w:val="24"/>
                <w:szCs w:val="24"/>
                <w:lang w:eastAsia="ru-RU"/>
              </w:rPr>
              <w:t xml:space="preserve"> станковой масляной живописи</w:t>
            </w:r>
            <w:r>
              <w:rPr>
                <w:rFonts w:ascii="Times New Roman" w:hAnsi="Times New Roman"/>
                <w:sz w:val="24"/>
                <w:szCs w:val="24"/>
                <w:lang w:eastAsia="ru-RU"/>
              </w:rPr>
              <w:t>: перетяжка;</w:t>
            </w:r>
            <w:r w:rsidRPr="00D735DC">
              <w:rPr>
                <w:rFonts w:ascii="Times New Roman" w:hAnsi="Times New Roman"/>
                <w:sz w:val="24"/>
                <w:szCs w:val="24"/>
                <w:lang w:eastAsia="ru-RU"/>
              </w:rPr>
              <w:t xml:space="preserve"> выравни</w:t>
            </w:r>
            <w:r>
              <w:rPr>
                <w:rFonts w:ascii="Times New Roman" w:hAnsi="Times New Roman"/>
                <w:sz w:val="24"/>
                <w:szCs w:val="24"/>
                <w:lang w:eastAsia="ru-RU"/>
              </w:rPr>
              <w:t xml:space="preserve">вание деформированного </w:t>
            </w:r>
            <w:proofErr w:type="spellStart"/>
            <w:r>
              <w:rPr>
                <w:rFonts w:ascii="Times New Roman" w:hAnsi="Times New Roman"/>
                <w:sz w:val="24"/>
                <w:szCs w:val="24"/>
                <w:lang w:eastAsia="ru-RU"/>
              </w:rPr>
              <w:t>холста;</w:t>
            </w:r>
            <w:r w:rsidRPr="00D735DC">
              <w:rPr>
                <w:rFonts w:ascii="Times New Roman" w:hAnsi="Times New Roman"/>
                <w:sz w:val="24"/>
                <w:szCs w:val="24"/>
                <w:lang w:eastAsia="ru-RU"/>
              </w:rPr>
              <w:t>укрепл</w:t>
            </w:r>
            <w:r>
              <w:rPr>
                <w:rFonts w:ascii="Times New Roman" w:hAnsi="Times New Roman"/>
                <w:sz w:val="24"/>
                <w:szCs w:val="24"/>
                <w:lang w:eastAsia="ru-RU"/>
              </w:rPr>
              <w:t>ение</w:t>
            </w:r>
            <w:proofErr w:type="spellEnd"/>
            <w:r>
              <w:rPr>
                <w:rFonts w:ascii="Times New Roman" w:hAnsi="Times New Roman"/>
                <w:sz w:val="24"/>
                <w:szCs w:val="24"/>
                <w:lang w:eastAsia="ru-RU"/>
              </w:rPr>
              <w:t xml:space="preserve"> красочного слоя и грунта; заделка прорывов основы; </w:t>
            </w:r>
            <w:r w:rsidRPr="00D735DC">
              <w:rPr>
                <w:rFonts w:ascii="Times New Roman" w:hAnsi="Times New Roman"/>
                <w:sz w:val="24"/>
                <w:szCs w:val="24"/>
                <w:lang w:eastAsia="ru-RU"/>
              </w:rPr>
              <w:t>дублирование, т.е</w:t>
            </w:r>
            <w:r>
              <w:rPr>
                <w:rFonts w:ascii="Times New Roman" w:hAnsi="Times New Roman"/>
                <w:sz w:val="24"/>
                <w:szCs w:val="24"/>
                <w:lang w:eastAsia="ru-RU"/>
              </w:rPr>
              <w:t xml:space="preserve">. перенесение на новую основу; </w:t>
            </w:r>
            <w:r w:rsidRPr="00D735DC">
              <w:rPr>
                <w:rFonts w:ascii="Times New Roman" w:hAnsi="Times New Roman"/>
                <w:sz w:val="24"/>
                <w:szCs w:val="24"/>
                <w:lang w:eastAsia="ru-RU"/>
              </w:rPr>
              <w:t xml:space="preserve"> удаление загрязнений (пыль, жир, расти</w:t>
            </w:r>
            <w:r>
              <w:rPr>
                <w:rFonts w:ascii="Times New Roman" w:hAnsi="Times New Roman"/>
                <w:sz w:val="24"/>
                <w:szCs w:val="24"/>
                <w:lang w:eastAsia="ru-RU"/>
              </w:rPr>
              <w:t>тельного происхождения и др.);</w:t>
            </w:r>
            <w:r w:rsidRPr="00D735DC">
              <w:rPr>
                <w:rFonts w:ascii="Times New Roman" w:hAnsi="Times New Roman"/>
                <w:sz w:val="24"/>
                <w:szCs w:val="24"/>
                <w:lang w:eastAsia="ru-RU"/>
              </w:rPr>
              <w:t xml:space="preserve"> подведение реставрационного грунта в</w:t>
            </w:r>
            <w:r>
              <w:rPr>
                <w:rFonts w:ascii="Times New Roman" w:hAnsi="Times New Roman"/>
                <w:sz w:val="24"/>
                <w:szCs w:val="24"/>
                <w:lang w:eastAsia="ru-RU"/>
              </w:rPr>
              <w:t xml:space="preserve"> местах утраты красочного слоя; </w:t>
            </w:r>
            <w:proofErr w:type="spellStart"/>
            <w:r w:rsidRPr="00D735DC">
              <w:rPr>
                <w:rFonts w:ascii="Times New Roman" w:hAnsi="Times New Roman"/>
                <w:sz w:val="24"/>
                <w:szCs w:val="24"/>
                <w:lang w:eastAsia="ru-RU"/>
              </w:rPr>
              <w:t>тонирование</w:t>
            </w:r>
            <w:proofErr w:type="spellEnd"/>
            <w:r w:rsidRPr="00D735DC">
              <w:rPr>
                <w:rFonts w:ascii="Times New Roman" w:hAnsi="Times New Roman"/>
                <w:sz w:val="24"/>
                <w:szCs w:val="24"/>
                <w:lang w:eastAsia="ru-RU"/>
              </w:rPr>
              <w:t xml:space="preserve"> – восполнение красками незначитель</w:t>
            </w:r>
            <w:r>
              <w:rPr>
                <w:rFonts w:ascii="Times New Roman" w:hAnsi="Times New Roman"/>
                <w:sz w:val="24"/>
                <w:szCs w:val="24"/>
                <w:lang w:eastAsia="ru-RU"/>
              </w:rPr>
              <w:t>ных по размеру утрат живописи;</w:t>
            </w:r>
            <w:r w:rsidRPr="00D735DC">
              <w:rPr>
                <w:rFonts w:ascii="Times New Roman" w:hAnsi="Times New Roman"/>
                <w:sz w:val="24"/>
                <w:szCs w:val="24"/>
                <w:lang w:eastAsia="ru-RU"/>
              </w:rPr>
              <w:t xml:space="preserve"> восстановление утраченных элементов (реконструкц</w:t>
            </w:r>
            <w:r>
              <w:rPr>
                <w:rFonts w:ascii="Times New Roman" w:hAnsi="Times New Roman"/>
                <w:sz w:val="24"/>
                <w:szCs w:val="24"/>
                <w:lang w:eastAsia="ru-RU"/>
              </w:rPr>
              <w:t>ия);</w:t>
            </w:r>
            <w:r w:rsidRPr="00D735DC">
              <w:rPr>
                <w:rFonts w:ascii="Times New Roman" w:hAnsi="Times New Roman"/>
                <w:sz w:val="24"/>
                <w:szCs w:val="24"/>
                <w:lang w:eastAsia="ru-RU"/>
              </w:rPr>
              <w:t xml:space="preserve"> лакирование</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proofErr w:type="spellStart"/>
            <w:r w:rsidRPr="00602E00">
              <w:rPr>
                <w:rFonts w:ascii="Times New Roman" w:hAnsi="Times New Roman"/>
                <w:sz w:val="24"/>
                <w:szCs w:val="24"/>
                <w:lang w:eastAsia="ru-RU"/>
              </w:rPr>
              <w:t>Консервация</w:t>
            </w:r>
            <w:r>
              <w:rPr>
                <w:rFonts w:ascii="Times New Roman" w:hAnsi="Times New Roman"/>
                <w:sz w:val="24"/>
                <w:szCs w:val="24"/>
                <w:lang w:eastAsia="ru-RU"/>
              </w:rPr>
              <w:t>,как</w:t>
            </w:r>
            <w:proofErr w:type="spellEnd"/>
            <w:r>
              <w:rPr>
                <w:rFonts w:ascii="Times New Roman" w:hAnsi="Times New Roman"/>
                <w:sz w:val="24"/>
                <w:szCs w:val="24"/>
                <w:lang w:eastAsia="ru-RU"/>
              </w:rPr>
              <w:t xml:space="preserve"> один</w:t>
            </w:r>
            <w:r w:rsidRPr="00602E00">
              <w:rPr>
                <w:rFonts w:ascii="Times New Roman" w:hAnsi="Times New Roman"/>
                <w:sz w:val="24"/>
                <w:szCs w:val="24"/>
                <w:lang w:eastAsia="ru-RU"/>
              </w:rPr>
              <w:t xml:space="preserve"> из этапов реставрации</w:t>
            </w:r>
            <w:r>
              <w:rPr>
                <w:rFonts w:ascii="Times New Roman" w:hAnsi="Times New Roman"/>
                <w:sz w:val="24"/>
                <w:szCs w:val="24"/>
                <w:lang w:eastAsia="ru-RU"/>
              </w:rPr>
              <w:t>.</w:t>
            </w:r>
          </w:p>
        </w:tc>
        <w:tc>
          <w:tcPr>
            <w:tcW w:w="5272" w:type="dxa"/>
          </w:tcPr>
          <w:p w:rsidR="00A91955" w:rsidRPr="00FF5F96" w:rsidRDefault="00A91955" w:rsidP="00FF5F96">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Изучение методов </w:t>
            </w:r>
            <w:proofErr w:type="spellStart"/>
            <w:r>
              <w:rPr>
                <w:rFonts w:ascii="Times New Roman" w:hAnsi="Times New Roman"/>
                <w:sz w:val="24"/>
                <w:szCs w:val="24"/>
                <w:lang w:eastAsia="ru-RU"/>
              </w:rPr>
              <w:t>консервациикак</w:t>
            </w:r>
            <w:proofErr w:type="spellEnd"/>
            <w:r>
              <w:rPr>
                <w:rFonts w:ascii="Times New Roman" w:hAnsi="Times New Roman"/>
                <w:sz w:val="24"/>
                <w:szCs w:val="24"/>
                <w:lang w:eastAsia="ru-RU"/>
              </w:rPr>
              <w:t xml:space="preserve"> одного</w:t>
            </w:r>
            <w:r w:rsidRPr="00602E00">
              <w:rPr>
                <w:rFonts w:ascii="Times New Roman" w:hAnsi="Times New Roman"/>
                <w:sz w:val="24"/>
                <w:szCs w:val="24"/>
                <w:lang w:eastAsia="ru-RU"/>
              </w:rPr>
              <w:t xml:space="preserve"> из этапов реставрации</w:t>
            </w:r>
            <w:r>
              <w:rPr>
                <w:rFonts w:ascii="Times New Roman" w:hAnsi="Times New Roman"/>
                <w:sz w:val="24"/>
                <w:szCs w:val="24"/>
                <w:lang w:eastAsia="ru-RU"/>
              </w:rPr>
              <w:t xml:space="preserve"> и различного рода охранительных мер</w:t>
            </w:r>
            <w:r w:rsidRPr="00FF5F96">
              <w:rPr>
                <w:rFonts w:ascii="Times New Roman" w:hAnsi="Times New Roman"/>
                <w:sz w:val="24"/>
                <w:szCs w:val="24"/>
                <w:lang w:eastAsia="ru-RU"/>
              </w:rPr>
              <w:t>. Формой пассивной или превентивной консервации является оптимизация условий хранения, в которых содержатся произведения, что позволяет отсрочить их старение.</w:t>
            </w:r>
          </w:p>
        </w:tc>
      </w:tr>
      <w:bookmarkEnd w:id="6"/>
    </w:tbl>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A91955" w:rsidRPr="00E754B2" w:rsidRDefault="00A91955" w:rsidP="00E754B2">
      <w:pPr>
        <w:autoSpaceDE w:val="0"/>
        <w:autoSpaceDN w:val="0"/>
        <w:adjustRightInd w:val="0"/>
        <w:spacing w:after="0" w:line="240" w:lineRule="auto"/>
        <w:rPr>
          <w:rFonts w:ascii="Times New Roman" w:hAnsi="Times New Roman"/>
          <w:b/>
          <w:sz w:val="24"/>
          <w:szCs w:val="24"/>
          <w:lang w:eastAsia="ru-RU"/>
        </w:rPr>
      </w:pPr>
      <w:r w:rsidRPr="00E754B2">
        <w:rPr>
          <w:rFonts w:ascii="Times New Roman" w:hAnsi="Times New Roman"/>
          <w:b/>
          <w:sz w:val="24"/>
          <w:szCs w:val="24"/>
          <w:lang w:eastAsia="ru-RU"/>
        </w:rPr>
        <w:t xml:space="preserve">4.2.2. </w:t>
      </w:r>
      <w:r w:rsidRPr="00E754B2">
        <w:rPr>
          <w:rFonts w:ascii="Times New Roman" w:hAnsi="Times New Roman"/>
          <w:b/>
          <w:i/>
          <w:iCs/>
          <w:sz w:val="24"/>
          <w:szCs w:val="24"/>
          <w:lang w:eastAsia="ru-RU"/>
        </w:rPr>
        <w:t>Содержание самостоятельной работы.</w:t>
      </w:r>
    </w:p>
    <w:p w:rsidR="00A91955" w:rsidRPr="00E754B2" w:rsidRDefault="00A91955" w:rsidP="00E754B2">
      <w:pPr>
        <w:autoSpaceDE w:val="0"/>
        <w:autoSpaceDN w:val="0"/>
        <w:adjustRightInd w:val="0"/>
        <w:spacing w:after="0" w:line="240" w:lineRule="auto"/>
        <w:rPr>
          <w:rFonts w:ascii="Times New Roman" w:hAnsi="Times New Roman"/>
          <w:b/>
          <w:sz w:val="24"/>
          <w:szCs w:val="24"/>
          <w:lang w:eastAsia="ru-RU"/>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272"/>
      </w:tblGrid>
      <w:tr w:rsidR="00A91955" w:rsidRPr="00C34AF4" w:rsidTr="004B24D2">
        <w:tc>
          <w:tcPr>
            <w:tcW w:w="851" w:type="dxa"/>
          </w:tcPr>
          <w:p w:rsidR="00A91955" w:rsidRPr="00E754B2" w:rsidRDefault="00A91955" w:rsidP="00E754B2">
            <w:pPr>
              <w:spacing w:after="0" w:line="240" w:lineRule="auto"/>
              <w:jc w:val="both"/>
              <w:rPr>
                <w:rFonts w:ascii="Times New Roman" w:hAnsi="Times New Roman"/>
                <w:b/>
                <w:bCs/>
                <w:sz w:val="24"/>
                <w:szCs w:val="24"/>
                <w:lang w:eastAsia="ru-RU"/>
              </w:rPr>
            </w:pPr>
            <w:r w:rsidRPr="00E754B2">
              <w:rPr>
                <w:rFonts w:ascii="Times New Roman" w:hAnsi="Times New Roman"/>
                <w:b/>
                <w:bCs/>
                <w:sz w:val="24"/>
                <w:szCs w:val="24"/>
                <w:lang w:eastAsia="ru-RU"/>
              </w:rPr>
              <w:t xml:space="preserve">№ п/п </w:t>
            </w:r>
          </w:p>
        </w:tc>
        <w:tc>
          <w:tcPr>
            <w:tcW w:w="3262" w:type="dxa"/>
          </w:tcPr>
          <w:p w:rsidR="00A91955" w:rsidRPr="00E754B2" w:rsidRDefault="00A91955" w:rsidP="00E754B2">
            <w:pPr>
              <w:spacing w:after="0" w:line="240" w:lineRule="auto"/>
              <w:jc w:val="both"/>
              <w:rPr>
                <w:rFonts w:ascii="Times New Roman" w:hAnsi="Times New Roman"/>
                <w:b/>
                <w:sz w:val="24"/>
                <w:szCs w:val="24"/>
                <w:lang w:eastAsia="ru-RU"/>
              </w:rPr>
            </w:pPr>
            <w:r w:rsidRPr="00E754B2">
              <w:rPr>
                <w:rFonts w:ascii="Times New Roman" w:hAnsi="Times New Roman"/>
                <w:b/>
                <w:sz w:val="24"/>
                <w:szCs w:val="24"/>
                <w:lang w:eastAsia="ru-RU"/>
              </w:rPr>
              <w:t xml:space="preserve">Наименование темы (раздела) дисциплины </w:t>
            </w:r>
          </w:p>
          <w:p w:rsidR="00A91955" w:rsidRPr="00E754B2" w:rsidRDefault="00A91955" w:rsidP="00E754B2">
            <w:pPr>
              <w:spacing w:after="0" w:line="240" w:lineRule="auto"/>
              <w:jc w:val="both"/>
              <w:rPr>
                <w:rFonts w:ascii="Times New Roman" w:hAnsi="Times New Roman"/>
                <w:b/>
                <w:sz w:val="24"/>
                <w:szCs w:val="24"/>
                <w:lang w:eastAsia="ru-RU"/>
              </w:rPr>
            </w:pPr>
          </w:p>
        </w:tc>
        <w:tc>
          <w:tcPr>
            <w:tcW w:w="5272" w:type="dxa"/>
          </w:tcPr>
          <w:p w:rsidR="00A91955" w:rsidRPr="00E754B2" w:rsidRDefault="00A91955" w:rsidP="00E754B2">
            <w:pPr>
              <w:spacing w:after="0" w:line="240" w:lineRule="auto"/>
              <w:jc w:val="both"/>
              <w:rPr>
                <w:rFonts w:ascii="Times New Roman" w:hAnsi="Times New Roman"/>
                <w:b/>
                <w:sz w:val="24"/>
                <w:szCs w:val="24"/>
                <w:lang w:eastAsia="ru-RU"/>
              </w:rPr>
            </w:pPr>
            <w:r w:rsidRPr="00E754B2">
              <w:rPr>
                <w:rFonts w:ascii="Times New Roman" w:hAnsi="Times New Roman"/>
                <w:b/>
                <w:sz w:val="24"/>
                <w:szCs w:val="24"/>
                <w:lang w:eastAsia="ru-RU"/>
              </w:rPr>
              <w:t xml:space="preserve">    Формы и тематика самостоятельной работы </w:t>
            </w:r>
          </w:p>
          <w:p w:rsidR="00A91955" w:rsidRPr="00E754B2" w:rsidRDefault="00A91955" w:rsidP="00E754B2">
            <w:pPr>
              <w:spacing w:after="0" w:line="240" w:lineRule="auto"/>
              <w:jc w:val="both"/>
              <w:rPr>
                <w:rFonts w:ascii="Times New Roman" w:hAnsi="Times New Roman"/>
                <w:sz w:val="24"/>
                <w:szCs w:val="24"/>
                <w:lang w:eastAsia="ru-RU"/>
              </w:rPr>
            </w:pPr>
          </w:p>
        </w:tc>
      </w:tr>
      <w:tr w:rsidR="00A91955" w:rsidRPr="00C34AF4" w:rsidTr="004B24D2">
        <w:tc>
          <w:tcPr>
            <w:tcW w:w="851" w:type="dxa"/>
          </w:tcPr>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1</w:t>
            </w:r>
          </w:p>
        </w:tc>
        <w:tc>
          <w:tcPr>
            <w:tcW w:w="3262" w:type="dxa"/>
          </w:tcPr>
          <w:p w:rsidR="00A91955" w:rsidRPr="00E754B2" w:rsidRDefault="00A91955" w:rsidP="002D6351">
            <w:pPr>
              <w:spacing w:after="0" w:line="240" w:lineRule="auto"/>
              <w:rPr>
                <w:rFonts w:ascii="Times New Roman" w:hAnsi="Times New Roman"/>
                <w:sz w:val="24"/>
                <w:szCs w:val="24"/>
                <w:lang w:eastAsia="ru-RU"/>
              </w:rPr>
            </w:pPr>
            <w:r>
              <w:rPr>
                <w:rFonts w:ascii="Times New Roman" w:hAnsi="Times New Roman"/>
                <w:sz w:val="24"/>
                <w:szCs w:val="24"/>
                <w:lang w:eastAsia="ru-RU"/>
              </w:rPr>
              <w:t>Раздел 1.</w:t>
            </w:r>
            <w:r w:rsidRPr="00E6588C">
              <w:rPr>
                <w:rFonts w:ascii="Times New Roman" w:hAnsi="Times New Roman"/>
                <w:sz w:val="24"/>
                <w:szCs w:val="24"/>
                <w:lang w:eastAsia="ru-RU"/>
              </w:rPr>
              <w:t xml:space="preserve"> Разрушения и дефекты произведений станковой темперной живописи</w:t>
            </w:r>
            <w:r>
              <w:rPr>
                <w:rFonts w:ascii="Times New Roman" w:hAnsi="Times New Roman"/>
                <w:sz w:val="24"/>
                <w:szCs w:val="24"/>
                <w:lang w:eastAsia="ru-RU"/>
              </w:rPr>
              <w:t>.</w:t>
            </w:r>
          </w:p>
        </w:tc>
        <w:tc>
          <w:tcPr>
            <w:tcW w:w="5272" w:type="dxa"/>
          </w:tcPr>
          <w:p w:rsidR="00A91955" w:rsidRPr="00E754B2" w:rsidRDefault="00A91955" w:rsidP="00E754B2">
            <w:pPr>
              <w:shd w:val="clear" w:color="auto" w:fill="FFFFFF"/>
              <w:spacing w:after="0" w:line="240" w:lineRule="auto"/>
              <w:jc w:val="both"/>
              <w:rPr>
                <w:rFonts w:ascii="Times New Roman" w:hAnsi="Times New Roman"/>
                <w:color w:val="000000"/>
                <w:sz w:val="24"/>
                <w:szCs w:val="24"/>
                <w:lang w:eastAsia="ru-RU"/>
              </w:rPr>
            </w:pPr>
            <w:r w:rsidRPr="00E754B2">
              <w:rPr>
                <w:rFonts w:ascii="Times New Roman" w:hAnsi="Times New Roman"/>
                <w:color w:val="000000"/>
                <w:sz w:val="24"/>
                <w:szCs w:val="24"/>
                <w:lang w:eastAsia="ru-RU"/>
              </w:rPr>
              <w:t>Знакомство с основной и дополнительной литературой по теме</w:t>
            </w:r>
            <w:r>
              <w:rPr>
                <w:rFonts w:ascii="Times New Roman" w:hAnsi="Times New Roman"/>
                <w:color w:val="000000"/>
                <w:sz w:val="24"/>
                <w:szCs w:val="24"/>
                <w:lang w:eastAsia="ru-RU"/>
              </w:rPr>
              <w:t>.</w:t>
            </w:r>
          </w:p>
          <w:p w:rsidR="00A91955" w:rsidRPr="00E754B2" w:rsidRDefault="00A91955" w:rsidP="00E754B2">
            <w:pPr>
              <w:shd w:val="clear" w:color="auto" w:fill="FFFFFF"/>
              <w:spacing w:after="0" w:line="240" w:lineRule="auto"/>
              <w:jc w:val="both"/>
              <w:rPr>
                <w:rFonts w:ascii="Times New Roman" w:hAnsi="Times New Roman"/>
                <w:color w:val="000000"/>
                <w:sz w:val="24"/>
                <w:szCs w:val="24"/>
                <w:lang w:eastAsia="ru-RU"/>
              </w:rPr>
            </w:pPr>
            <w:r w:rsidRPr="00E754B2">
              <w:rPr>
                <w:rFonts w:ascii="Times New Roman" w:hAnsi="Times New Roman"/>
                <w:color w:val="000000"/>
                <w:sz w:val="24"/>
                <w:szCs w:val="24"/>
                <w:lang w:eastAsia="ru-RU"/>
              </w:rPr>
              <w:t xml:space="preserve">Работа с иллюстративным материалом с использованием Интернет-ресурсов </w:t>
            </w:r>
          </w:p>
          <w:p w:rsidR="00A91955" w:rsidRPr="00E754B2" w:rsidRDefault="00A91955" w:rsidP="008D18B2">
            <w:pPr>
              <w:shd w:val="clear" w:color="auto" w:fill="FFFFFF"/>
              <w:spacing w:after="0" w:line="240" w:lineRule="auto"/>
              <w:jc w:val="both"/>
              <w:rPr>
                <w:rFonts w:ascii="Times New Roman" w:hAnsi="Times New Roman"/>
                <w:color w:val="000000"/>
                <w:sz w:val="24"/>
                <w:szCs w:val="24"/>
                <w:lang w:eastAsia="ru-RU"/>
              </w:rPr>
            </w:pPr>
            <w:r w:rsidRPr="00E754B2">
              <w:rPr>
                <w:rFonts w:ascii="Times New Roman" w:hAnsi="Times New Roman"/>
                <w:color w:val="000000"/>
                <w:sz w:val="24"/>
                <w:szCs w:val="24"/>
                <w:lang w:eastAsia="ru-RU"/>
              </w:rPr>
              <w:t xml:space="preserve">Подготовка </w:t>
            </w:r>
            <w:r>
              <w:rPr>
                <w:rFonts w:ascii="Times New Roman" w:hAnsi="Times New Roman"/>
                <w:color w:val="000000"/>
                <w:sz w:val="24"/>
                <w:szCs w:val="24"/>
                <w:lang w:eastAsia="ru-RU"/>
              </w:rPr>
              <w:t>к курсовой работе.</w:t>
            </w:r>
          </w:p>
        </w:tc>
      </w:tr>
      <w:tr w:rsidR="00A91955" w:rsidRPr="00C34AF4" w:rsidTr="004B24D2">
        <w:tc>
          <w:tcPr>
            <w:tcW w:w="851" w:type="dxa"/>
          </w:tcPr>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2</w:t>
            </w:r>
          </w:p>
        </w:tc>
        <w:tc>
          <w:tcPr>
            <w:tcW w:w="3262" w:type="dxa"/>
          </w:tcPr>
          <w:p w:rsidR="00A91955" w:rsidRPr="00E754B2" w:rsidRDefault="00A91955" w:rsidP="002D635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Раздел 2. </w:t>
            </w:r>
            <w:r w:rsidRPr="000E0D91">
              <w:rPr>
                <w:rFonts w:ascii="Times New Roman" w:hAnsi="Times New Roman"/>
                <w:sz w:val="24"/>
                <w:szCs w:val="24"/>
                <w:lang w:eastAsia="ru-RU"/>
              </w:rPr>
              <w:t>Консервация произведений станковой темперной живописи</w:t>
            </w:r>
          </w:p>
        </w:tc>
        <w:tc>
          <w:tcPr>
            <w:tcW w:w="5272" w:type="dxa"/>
          </w:tcPr>
          <w:p w:rsidR="00A91955" w:rsidRPr="00E754B2" w:rsidRDefault="00A91955" w:rsidP="00E754B2">
            <w:pPr>
              <w:shd w:val="clear" w:color="auto" w:fill="FFFFFF"/>
              <w:spacing w:after="0" w:line="240" w:lineRule="auto"/>
              <w:jc w:val="both"/>
              <w:rPr>
                <w:rFonts w:ascii="Times New Roman" w:hAnsi="Times New Roman"/>
                <w:color w:val="000000"/>
                <w:sz w:val="24"/>
                <w:szCs w:val="24"/>
                <w:lang w:eastAsia="ru-RU"/>
              </w:rPr>
            </w:pPr>
            <w:r w:rsidRPr="00E754B2">
              <w:rPr>
                <w:rFonts w:ascii="Times New Roman" w:hAnsi="Times New Roman"/>
                <w:color w:val="000000"/>
                <w:sz w:val="24"/>
                <w:szCs w:val="24"/>
                <w:lang w:eastAsia="ru-RU"/>
              </w:rPr>
              <w:t>Знакомство с основной и дополнительной литературой по теме</w:t>
            </w:r>
          </w:p>
          <w:p w:rsidR="00A91955" w:rsidRPr="00E754B2" w:rsidRDefault="00A91955" w:rsidP="00E754B2">
            <w:pPr>
              <w:shd w:val="clear" w:color="auto" w:fill="FFFFFF"/>
              <w:spacing w:after="0" w:line="240" w:lineRule="auto"/>
              <w:jc w:val="both"/>
              <w:rPr>
                <w:rFonts w:ascii="Times New Roman" w:hAnsi="Times New Roman"/>
                <w:color w:val="000000"/>
                <w:sz w:val="24"/>
                <w:szCs w:val="24"/>
                <w:lang w:eastAsia="ru-RU"/>
              </w:rPr>
            </w:pPr>
            <w:r w:rsidRPr="00E754B2">
              <w:rPr>
                <w:rFonts w:ascii="Times New Roman" w:hAnsi="Times New Roman"/>
                <w:color w:val="000000"/>
                <w:sz w:val="24"/>
                <w:szCs w:val="24"/>
                <w:lang w:eastAsia="ru-RU"/>
              </w:rPr>
              <w:t xml:space="preserve">Работа с иллюстративным материалом с использованием Интернет-ресурсов </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color w:val="000000"/>
                <w:sz w:val="24"/>
                <w:szCs w:val="24"/>
                <w:lang w:eastAsia="ru-RU"/>
              </w:rPr>
              <w:t xml:space="preserve">Подготовка </w:t>
            </w:r>
            <w:r>
              <w:rPr>
                <w:rFonts w:ascii="Times New Roman" w:hAnsi="Times New Roman"/>
                <w:color w:val="000000"/>
                <w:sz w:val="24"/>
                <w:szCs w:val="24"/>
                <w:lang w:eastAsia="ru-RU"/>
              </w:rPr>
              <w:t>к курсовой работе.</w:t>
            </w:r>
          </w:p>
        </w:tc>
      </w:tr>
      <w:tr w:rsidR="00A91955" w:rsidRPr="00C34AF4" w:rsidTr="004B24D2">
        <w:tc>
          <w:tcPr>
            <w:tcW w:w="851" w:type="dxa"/>
          </w:tcPr>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3</w:t>
            </w:r>
          </w:p>
        </w:tc>
        <w:tc>
          <w:tcPr>
            <w:tcW w:w="3262" w:type="dxa"/>
          </w:tcPr>
          <w:p w:rsidR="00A91955" w:rsidRPr="00E754B2" w:rsidRDefault="00A91955" w:rsidP="002D6351">
            <w:pPr>
              <w:spacing w:after="0" w:line="240" w:lineRule="auto"/>
              <w:rPr>
                <w:rFonts w:ascii="Times New Roman" w:hAnsi="Times New Roman"/>
                <w:sz w:val="24"/>
                <w:szCs w:val="24"/>
                <w:lang w:eastAsia="ru-RU"/>
              </w:rPr>
            </w:pPr>
            <w:r>
              <w:rPr>
                <w:rFonts w:ascii="Times New Roman" w:hAnsi="Times New Roman"/>
                <w:sz w:val="24"/>
                <w:szCs w:val="24"/>
                <w:lang w:eastAsia="ru-RU"/>
              </w:rPr>
              <w:t>Раздел 3</w:t>
            </w:r>
            <w:r w:rsidRPr="009F63CC">
              <w:rPr>
                <w:rFonts w:ascii="Times New Roman" w:hAnsi="Times New Roman"/>
                <w:sz w:val="24"/>
                <w:szCs w:val="24"/>
                <w:lang w:eastAsia="ru-RU"/>
              </w:rPr>
              <w:t xml:space="preserve">. </w:t>
            </w:r>
            <w:proofErr w:type="spellStart"/>
            <w:r>
              <w:rPr>
                <w:rFonts w:ascii="Times New Roman" w:hAnsi="Times New Roman"/>
                <w:sz w:val="24"/>
                <w:szCs w:val="24"/>
                <w:lang w:eastAsia="ru-RU"/>
              </w:rPr>
              <w:t>Реставрацияи</w:t>
            </w:r>
            <w:proofErr w:type="spellEnd"/>
            <w:r>
              <w:rPr>
                <w:rFonts w:ascii="Times New Roman" w:hAnsi="Times New Roman"/>
                <w:sz w:val="24"/>
                <w:szCs w:val="24"/>
                <w:lang w:eastAsia="ru-RU"/>
              </w:rPr>
              <w:t xml:space="preserve"> консервация </w:t>
            </w:r>
            <w:r w:rsidRPr="009F63CC">
              <w:rPr>
                <w:rFonts w:ascii="Times New Roman" w:hAnsi="Times New Roman"/>
                <w:sz w:val="24"/>
                <w:szCs w:val="24"/>
                <w:lang w:eastAsia="ru-RU"/>
              </w:rPr>
              <w:t xml:space="preserve">произведений станковой </w:t>
            </w:r>
            <w:r>
              <w:rPr>
                <w:rFonts w:ascii="Times New Roman" w:hAnsi="Times New Roman"/>
                <w:sz w:val="24"/>
                <w:szCs w:val="24"/>
                <w:lang w:eastAsia="ru-RU"/>
              </w:rPr>
              <w:t>масляной</w:t>
            </w:r>
            <w:r w:rsidRPr="009F63CC">
              <w:rPr>
                <w:rFonts w:ascii="Times New Roman" w:hAnsi="Times New Roman"/>
                <w:sz w:val="24"/>
                <w:szCs w:val="24"/>
                <w:lang w:eastAsia="ru-RU"/>
              </w:rPr>
              <w:t xml:space="preserve"> живописи.</w:t>
            </w:r>
          </w:p>
        </w:tc>
        <w:tc>
          <w:tcPr>
            <w:tcW w:w="5272" w:type="dxa"/>
          </w:tcPr>
          <w:p w:rsidR="00A91955" w:rsidRPr="00E754B2" w:rsidRDefault="00A91955" w:rsidP="00E754B2">
            <w:pPr>
              <w:shd w:val="clear" w:color="auto" w:fill="FFFFFF"/>
              <w:spacing w:after="0" w:line="240" w:lineRule="auto"/>
              <w:jc w:val="both"/>
              <w:rPr>
                <w:rFonts w:ascii="Times New Roman" w:hAnsi="Times New Roman"/>
                <w:color w:val="000000"/>
                <w:sz w:val="24"/>
                <w:szCs w:val="24"/>
                <w:lang w:eastAsia="ru-RU"/>
              </w:rPr>
            </w:pPr>
            <w:r w:rsidRPr="00E754B2">
              <w:rPr>
                <w:rFonts w:ascii="Times New Roman" w:hAnsi="Times New Roman"/>
                <w:color w:val="000000"/>
                <w:sz w:val="24"/>
                <w:szCs w:val="24"/>
                <w:lang w:eastAsia="ru-RU"/>
              </w:rPr>
              <w:t>Знакомство с основной и дополнительной литературой по теме</w:t>
            </w:r>
            <w:r>
              <w:rPr>
                <w:rFonts w:ascii="Times New Roman" w:hAnsi="Times New Roman"/>
                <w:color w:val="000000"/>
                <w:sz w:val="24"/>
                <w:szCs w:val="24"/>
                <w:lang w:eastAsia="ru-RU"/>
              </w:rPr>
              <w:t>.</w:t>
            </w:r>
          </w:p>
          <w:p w:rsidR="00A91955" w:rsidRPr="00E754B2" w:rsidRDefault="00A91955" w:rsidP="00E754B2">
            <w:pPr>
              <w:shd w:val="clear" w:color="auto" w:fill="FFFFFF"/>
              <w:spacing w:after="0" w:line="240" w:lineRule="auto"/>
              <w:jc w:val="both"/>
              <w:rPr>
                <w:rFonts w:ascii="Times New Roman" w:hAnsi="Times New Roman"/>
                <w:color w:val="000000"/>
                <w:sz w:val="24"/>
                <w:szCs w:val="24"/>
                <w:lang w:eastAsia="ru-RU"/>
              </w:rPr>
            </w:pPr>
            <w:r w:rsidRPr="00E754B2">
              <w:rPr>
                <w:rFonts w:ascii="Times New Roman" w:hAnsi="Times New Roman"/>
                <w:color w:val="000000"/>
                <w:sz w:val="24"/>
                <w:szCs w:val="24"/>
                <w:lang w:eastAsia="ru-RU"/>
              </w:rPr>
              <w:t xml:space="preserve">Работа с иллюстративным материалом с использованием Интернет-ресурсов. </w:t>
            </w:r>
          </w:p>
          <w:p w:rsidR="00A91955" w:rsidRPr="00E754B2" w:rsidRDefault="00A91955" w:rsidP="00CE60C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Выполнение </w:t>
            </w:r>
            <w:r>
              <w:rPr>
                <w:rFonts w:ascii="Times New Roman" w:hAnsi="Times New Roman"/>
                <w:sz w:val="24"/>
                <w:szCs w:val="24"/>
                <w:lang w:eastAsia="ru-RU"/>
              </w:rPr>
              <w:t>курсовой работы.</w:t>
            </w:r>
          </w:p>
        </w:tc>
      </w:tr>
    </w:tbl>
    <w:p w:rsidR="00A91955" w:rsidRPr="00E754B2" w:rsidRDefault="00A91955" w:rsidP="00E754B2">
      <w:pPr>
        <w:spacing w:after="0" w:line="240" w:lineRule="auto"/>
        <w:jc w:val="both"/>
        <w:rPr>
          <w:rFonts w:ascii="Times New Roman" w:hAnsi="Times New Roman"/>
          <w:sz w:val="24"/>
          <w:szCs w:val="24"/>
          <w:lang w:eastAsia="ru-RU"/>
        </w:rPr>
      </w:pPr>
    </w:p>
    <w:p w:rsidR="00A91955" w:rsidRPr="00E754B2" w:rsidRDefault="00A91955" w:rsidP="00E754B2">
      <w:pPr>
        <w:spacing w:after="0" w:line="240" w:lineRule="auto"/>
        <w:jc w:val="both"/>
        <w:rPr>
          <w:rFonts w:ascii="Times New Roman" w:hAnsi="Times New Roman"/>
          <w:sz w:val="24"/>
          <w:szCs w:val="24"/>
          <w:lang w:eastAsia="ru-RU"/>
        </w:rPr>
      </w:pPr>
    </w:p>
    <w:p w:rsidR="00A91955" w:rsidRPr="008D18B2" w:rsidRDefault="00A91955" w:rsidP="00E754B2">
      <w:pPr>
        <w:spacing w:after="0" w:line="240" w:lineRule="auto"/>
        <w:jc w:val="both"/>
        <w:rPr>
          <w:rFonts w:ascii="Times New Roman" w:hAnsi="Times New Roman"/>
          <w:b/>
          <w:sz w:val="24"/>
          <w:szCs w:val="24"/>
          <w:lang w:eastAsia="ru-RU"/>
        </w:rPr>
      </w:pPr>
      <w:r w:rsidRPr="00FE3128">
        <w:rPr>
          <w:rFonts w:ascii="Times New Roman" w:hAnsi="Times New Roman"/>
          <w:b/>
          <w:sz w:val="24"/>
          <w:szCs w:val="24"/>
          <w:lang w:eastAsia="ru-RU"/>
        </w:rPr>
        <w:t>5.</w:t>
      </w:r>
      <w:r w:rsidRPr="00FE3128">
        <w:rPr>
          <w:rFonts w:ascii="Times New Roman" w:hAnsi="Times New Roman"/>
          <w:b/>
          <w:sz w:val="24"/>
          <w:szCs w:val="24"/>
          <w:lang w:eastAsia="ru-RU"/>
        </w:rPr>
        <w:tab/>
        <w:t>Перечень учебно-методического обеспечения для самостоятельной работы обучающихся по дисциплине.</w:t>
      </w:r>
    </w:p>
    <w:p w:rsidR="00A91955" w:rsidRDefault="00A91955" w:rsidP="00E754B2">
      <w:pPr>
        <w:spacing w:after="0" w:line="240" w:lineRule="auto"/>
        <w:jc w:val="both"/>
        <w:rPr>
          <w:rFonts w:ascii="Times New Roman" w:hAnsi="Times New Roman"/>
          <w:sz w:val="24"/>
          <w:szCs w:val="24"/>
          <w:lang w:eastAsia="ru-RU"/>
        </w:rPr>
      </w:pPr>
    </w:p>
    <w:p w:rsidR="00A91955" w:rsidRPr="00FF0184" w:rsidRDefault="00A91955" w:rsidP="00FF0184">
      <w:pPr>
        <w:pStyle w:val="a3"/>
        <w:numPr>
          <w:ilvl w:val="0"/>
          <w:numId w:val="17"/>
        </w:numPr>
        <w:ind w:left="709"/>
        <w:jc w:val="both"/>
      </w:pPr>
      <w:proofErr w:type="spellStart"/>
      <w:r w:rsidRPr="00FF0184">
        <w:t>Шайхутдинова</w:t>
      </w:r>
      <w:proofErr w:type="spellEnd"/>
      <w:r w:rsidRPr="00FF0184">
        <w:t xml:space="preserve">, А. Р. Основы реставрации: учебное пособие / А. Р. </w:t>
      </w:r>
      <w:proofErr w:type="spellStart"/>
      <w:r w:rsidRPr="00FF0184">
        <w:t>Шайхутдинова</w:t>
      </w:r>
      <w:proofErr w:type="spellEnd"/>
      <w:r w:rsidRPr="00FF0184">
        <w:t xml:space="preserve">, Р. Р. Сафин, А. Ф. </w:t>
      </w:r>
      <w:proofErr w:type="spellStart"/>
      <w:r w:rsidRPr="00FF0184">
        <w:t>Гараева</w:t>
      </w:r>
      <w:proofErr w:type="spellEnd"/>
      <w:r w:rsidRPr="00FF0184">
        <w:t>. — Электрон. текстовые данные - Казань: Казанский национальный исследовательский технологический университет, 2018. — 108 c. — Режим доступа: http://www.iprbookshop.ru/95004.html . - ЭБС «</w:t>
      </w:r>
      <w:proofErr w:type="spellStart"/>
      <w:r w:rsidRPr="00FF0184">
        <w:t>IPRbooks</w:t>
      </w:r>
      <w:proofErr w:type="spellEnd"/>
      <w:r w:rsidRPr="00FF0184">
        <w:t>»</w:t>
      </w:r>
    </w:p>
    <w:p w:rsidR="00A91955" w:rsidRPr="00FF0184" w:rsidRDefault="00A91955" w:rsidP="00FF0184">
      <w:pPr>
        <w:pStyle w:val="a3"/>
        <w:numPr>
          <w:ilvl w:val="0"/>
          <w:numId w:val="17"/>
        </w:numPr>
        <w:ind w:left="709"/>
        <w:jc w:val="both"/>
      </w:pPr>
      <w:proofErr w:type="spellStart"/>
      <w:r w:rsidRPr="00FF0184">
        <w:t>Кимеева</w:t>
      </w:r>
      <w:proofErr w:type="spellEnd"/>
      <w:r w:rsidRPr="00FF0184">
        <w:t xml:space="preserve">, Т. И. Основы консервации и реставрации археологических и этнографических музейных предметов: учебное пособие для вузов по специальности «Музееведение и охрана памятников» / Т. И. </w:t>
      </w:r>
      <w:proofErr w:type="spellStart"/>
      <w:r w:rsidRPr="00FF0184">
        <w:t>Кимеева</w:t>
      </w:r>
      <w:proofErr w:type="spellEnd"/>
      <w:r w:rsidRPr="00FF0184">
        <w:t>, И. В. Окунева. — Электрон. текстовые данные - Кемерово: Кемеровский государственный институт культуры, 2009. — 252 c. — Режим доступа: http://www.iprbookshop.ru/22047.html. - ЭБС «</w:t>
      </w:r>
      <w:proofErr w:type="spellStart"/>
      <w:r w:rsidRPr="00FF0184">
        <w:t>IPRbooks</w:t>
      </w:r>
      <w:proofErr w:type="spellEnd"/>
      <w:r w:rsidRPr="00FF0184">
        <w:t>»</w:t>
      </w:r>
    </w:p>
    <w:p w:rsidR="00A91955" w:rsidRPr="00FF0184" w:rsidRDefault="00A91955" w:rsidP="00FF0184">
      <w:pPr>
        <w:pStyle w:val="a3"/>
        <w:numPr>
          <w:ilvl w:val="0"/>
          <w:numId w:val="17"/>
        </w:numPr>
        <w:ind w:left="709"/>
        <w:jc w:val="both"/>
      </w:pPr>
      <w:r w:rsidRPr="00FF0184">
        <w:t xml:space="preserve">Новые решения для обучения реставраторов. Сборник трудов участников научной конференции «Инновационные технологии в образовательной деятельности вузов искусств и реставрации» / Е. П. Борзова, А. Н. Чистяков, С. В. Перминова [и др.]; под редакцией А. Н. Чистяков. — Электрон. текстовые данные -  Санкт-Петербург: Издательство </w:t>
      </w:r>
      <w:proofErr w:type="spellStart"/>
      <w:r w:rsidRPr="00FF0184">
        <w:t>СПбКО</w:t>
      </w:r>
      <w:proofErr w:type="spellEnd"/>
      <w:r w:rsidRPr="00FF0184">
        <w:t>, 2014. — 135 c. — Режим доступа: http://www.iprbookshop.ru/25460.html. - ЭБС «</w:t>
      </w:r>
      <w:proofErr w:type="spellStart"/>
      <w:r w:rsidRPr="00FF0184">
        <w:t>IPRbooks</w:t>
      </w:r>
      <w:proofErr w:type="spellEnd"/>
      <w:r w:rsidRPr="00FF0184">
        <w:t>»</w:t>
      </w:r>
    </w:p>
    <w:p w:rsidR="00A91955" w:rsidRPr="00FF0184" w:rsidRDefault="00A91955" w:rsidP="00FF0184">
      <w:pPr>
        <w:pStyle w:val="a3"/>
        <w:numPr>
          <w:ilvl w:val="0"/>
          <w:numId w:val="17"/>
        </w:numPr>
        <w:ind w:left="709"/>
        <w:jc w:val="both"/>
      </w:pPr>
      <w:r w:rsidRPr="00FF0184">
        <w:t xml:space="preserve">Петров, В. А. Практическая реставрация </w:t>
      </w:r>
      <w:proofErr w:type="spellStart"/>
      <w:r w:rsidRPr="00FF0184">
        <w:t>ико</w:t>
      </w:r>
      <w:proofErr w:type="spellEnd"/>
      <w:r w:rsidRPr="00FF0184">
        <w:t xml:space="preserve"> : методическое пособие / В. А. Петров. — Электрон. текстовые данные - Москва: Издательство Московской Патриархии Русской Православной Церкви, 2012. — 124 c. — Режим доступа: http://www.iprbookshop.ru/29606.html. - ЭБС «</w:t>
      </w:r>
      <w:proofErr w:type="spellStart"/>
      <w:r w:rsidRPr="00FF0184">
        <w:t>IPRbooks</w:t>
      </w:r>
      <w:proofErr w:type="spellEnd"/>
      <w:r w:rsidRPr="00FF0184">
        <w:t>»</w:t>
      </w:r>
    </w:p>
    <w:p w:rsidR="00A91955" w:rsidRPr="00FF0184" w:rsidRDefault="00A91955" w:rsidP="00FF0184">
      <w:pPr>
        <w:pStyle w:val="a3"/>
        <w:numPr>
          <w:ilvl w:val="0"/>
          <w:numId w:val="6"/>
        </w:numPr>
        <w:ind w:hanging="720"/>
        <w:jc w:val="both"/>
      </w:pPr>
      <w:r w:rsidRPr="00FF0184">
        <w:t xml:space="preserve">Реставрация памятников истории и искусства в России в XIX-XX веках. История, проблемы: учебное пособие / А. Б. Алешин, Ю. Г. Бобров, Н. Г. Брегман [и др.]; составители О. Л. Фирсова, Л. В. Шестопалова; под редакцией Л. И. Лифшиц, А. В. </w:t>
      </w:r>
      <w:proofErr w:type="spellStart"/>
      <w:r w:rsidRPr="00FF0184">
        <w:t>Трезвов</w:t>
      </w:r>
      <w:proofErr w:type="spellEnd"/>
      <w:r w:rsidRPr="00FF0184">
        <w:t>. — Электрон. текстовые данные - Москва: Академический Проект, 2015. — 605 c. — Режим доступа: http://www.iprbookshop.ru/60360.html. - ЭБС «</w:t>
      </w:r>
      <w:proofErr w:type="spellStart"/>
      <w:r w:rsidRPr="00FF0184">
        <w:t>IPRbooks</w:t>
      </w:r>
      <w:proofErr w:type="spellEnd"/>
      <w:r w:rsidRPr="00FF0184">
        <w:t>»</w:t>
      </w:r>
    </w:p>
    <w:p w:rsidR="00A91955" w:rsidRPr="00E754B2" w:rsidRDefault="00A91955" w:rsidP="00E754B2">
      <w:pPr>
        <w:spacing w:after="0" w:line="240" w:lineRule="auto"/>
        <w:jc w:val="both"/>
        <w:rPr>
          <w:rFonts w:ascii="Times New Roman" w:hAnsi="Times New Roman"/>
          <w:sz w:val="24"/>
          <w:szCs w:val="24"/>
          <w:lang w:eastAsia="ru-RU"/>
        </w:rPr>
      </w:pPr>
    </w:p>
    <w:p w:rsidR="00A91955" w:rsidRPr="00E754B2" w:rsidRDefault="00A91955" w:rsidP="00E754B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b/>
          <w:sz w:val="24"/>
          <w:szCs w:val="24"/>
          <w:lang w:eastAsia="ru-RU"/>
        </w:rPr>
        <w:t>Фонд оценочных средств для проведения промежуточной аттестации обучающихся по дисциплине</w:t>
      </w:r>
    </w:p>
    <w:p w:rsidR="00A91955" w:rsidRPr="00E754B2" w:rsidRDefault="00A91955" w:rsidP="00E754B2">
      <w:pPr>
        <w:spacing w:after="0" w:line="240" w:lineRule="auto"/>
        <w:jc w:val="both"/>
        <w:rPr>
          <w:rFonts w:ascii="Times New Roman" w:hAnsi="Times New Roman"/>
          <w:bCs/>
          <w:sz w:val="24"/>
          <w:szCs w:val="24"/>
          <w:lang w:eastAsia="ru-RU"/>
        </w:rPr>
      </w:pP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Предусмотрены следующие виды контроля качества освоения конкретной дисциплины:</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 текущий контроль успеваемости</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 промежуточная аттестация обучающихся по дисциплине</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E754B2">
        <w:rPr>
          <w:rFonts w:ascii="Times New Roman" w:hAnsi="Times New Roman"/>
          <w:b/>
          <w:sz w:val="24"/>
          <w:szCs w:val="24"/>
          <w:lang w:eastAsia="ru-RU"/>
        </w:rPr>
        <w:t>ПРИЛОЖЕНИИ</w:t>
      </w:r>
      <w:r w:rsidRPr="00E754B2">
        <w:rPr>
          <w:rFonts w:ascii="Times New Roman" w:hAnsi="Times New Roman"/>
          <w:sz w:val="24"/>
          <w:szCs w:val="24"/>
          <w:lang w:eastAsia="ru-RU"/>
        </w:rPr>
        <w:t xml:space="preserve"> к РАБОЧЕЙ ПРОГРАММЕ ДИСЦИПЛИНЫ.</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Текущий контроль успеваемости обеспечивает оценивание хода освоения дисциплины в процессе обучения.</w:t>
      </w:r>
    </w:p>
    <w:p w:rsidR="00A91955" w:rsidRPr="00E754B2" w:rsidRDefault="00A91955" w:rsidP="00E754B2">
      <w:pPr>
        <w:spacing w:after="0" w:line="240" w:lineRule="auto"/>
        <w:jc w:val="both"/>
        <w:rPr>
          <w:rFonts w:ascii="Times New Roman" w:hAnsi="Times New Roman"/>
          <w:sz w:val="24"/>
          <w:szCs w:val="24"/>
          <w:lang w:eastAsia="ru-RU"/>
        </w:rPr>
      </w:pP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
          <w:bCs/>
          <w:iCs/>
          <w:sz w:val="24"/>
          <w:szCs w:val="24"/>
          <w:lang w:eastAsia="ru-RU"/>
        </w:rPr>
      </w:pPr>
      <w:r w:rsidRPr="00E754B2">
        <w:rPr>
          <w:rFonts w:ascii="Times New Roman" w:hAnsi="Times New Roman"/>
          <w:b/>
          <w:bCs/>
          <w:iCs/>
          <w:sz w:val="24"/>
          <w:szCs w:val="24"/>
          <w:lang w:eastAsia="ru-RU"/>
        </w:rPr>
        <w:t>6.1 Паспорт фонда оценочных средств для проведения текущей аттестации по дисциплине (модулю)</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566"/>
      </w:tblGrid>
      <w:tr w:rsidR="00A91955" w:rsidRPr="00C34AF4" w:rsidTr="00C34AF4">
        <w:tc>
          <w:tcPr>
            <w:tcW w:w="709"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C34AF4">
              <w:rPr>
                <w:rFonts w:ascii="Times New Roman" w:hAnsi="Times New Roman"/>
                <w:b/>
                <w:sz w:val="24"/>
                <w:szCs w:val="24"/>
                <w:lang w:eastAsia="ru-RU"/>
              </w:rPr>
              <w:t>№ п/п</w:t>
            </w:r>
          </w:p>
        </w:tc>
        <w:tc>
          <w:tcPr>
            <w:tcW w:w="2409"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C34AF4">
              <w:rPr>
                <w:rFonts w:ascii="Times New Roman" w:hAnsi="Times New Roman"/>
                <w:b/>
                <w:sz w:val="24"/>
                <w:szCs w:val="24"/>
                <w:lang w:eastAsia="ru-RU"/>
              </w:rPr>
              <w:t>Контролируемые разделы (темы)</w:t>
            </w:r>
          </w:p>
        </w:tc>
        <w:tc>
          <w:tcPr>
            <w:tcW w:w="1417"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C34AF4">
              <w:rPr>
                <w:rFonts w:ascii="Times New Roman" w:hAnsi="Times New Roman"/>
                <w:b/>
                <w:sz w:val="24"/>
                <w:szCs w:val="24"/>
                <w:lang w:eastAsia="ru-RU"/>
              </w:rPr>
              <w:t>Код контролируемой компетенции</w:t>
            </w:r>
          </w:p>
        </w:tc>
        <w:tc>
          <w:tcPr>
            <w:tcW w:w="4566"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C34AF4">
              <w:rPr>
                <w:rFonts w:ascii="Times New Roman" w:hAnsi="Times New Roman"/>
                <w:b/>
                <w:sz w:val="24"/>
                <w:szCs w:val="24"/>
                <w:lang w:eastAsia="ru-RU"/>
              </w:rPr>
              <w:t>Наименование оценочного средства</w:t>
            </w:r>
          </w:p>
        </w:tc>
      </w:tr>
      <w:tr w:rsidR="00A91955" w:rsidRPr="00C34AF4" w:rsidTr="00C34AF4">
        <w:tc>
          <w:tcPr>
            <w:tcW w:w="709" w:type="dxa"/>
          </w:tcPr>
          <w:p w:rsidR="00A91955" w:rsidRPr="00C34AF4" w:rsidRDefault="00A91955" w:rsidP="00C34AF4">
            <w:pPr>
              <w:widowControl w:val="0"/>
              <w:numPr>
                <w:ilvl w:val="0"/>
                <w:numId w:val="7"/>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09" w:type="dxa"/>
          </w:tcPr>
          <w:p w:rsidR="00A91955" w:rsidRPr="00C34AF4" w:rsidRDefault="00A91955" w:rsidP="00C34AF4">
            <w:pPr>
              <w:spacing w:after="0" w:line="240" w:lineRule="auto"/>
              <w:rPr>
                <w:rFonts w:ascii="Times New Roman" w:hAnsi="Times New Roman"/>
                <w:sz w:val="24"/>
                <w:szCs w:val="24"/>
                <w:lang w:eastAsia="ru-RU"/>
              </w:rPr>
            </w:pPr>
            <w:r w:rsidRPr="00C34AF4">
              <w:rPr>
                <w:rFonts w:ascii="Times New Roman" w:hAnsi="Times New Roman"/>
                <w:sz w:val="24"/>
                <w:szCs w:val="24"/>
                <w:lang w:eastAsia="ru-RU"/>
              </w:rPr>
              <w:t>Раздел 1. Разрушения и дефекты произведений станковой темперной живописи.</w:t>
            </w:r>
          </w:p>
        </w:tc>
        <w:tc>
          <w:tcPr>
            <w:tcW w:w="1417"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ПК-4</w:t>
            </w:r>
          </w:p>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566"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Просмотр выполненной работы</w:t>
            </w:r>
          </w:p>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Устный опрос</w:t>
            </w:r>
          </w:p>
        </w:tc>
      </w:tr>
      <w:tr w:rsidR="00A91955" w:rsidRPr="00C34AF4" w:rsidTr="00C34AF4">
        <w:tc>
          <w:tcPr>
            <w:tcW w:w="709" w:type="dxa"/>
          </w:tcPr>
          <w:p w:rsidR="00A91955" w:rsidRPr="00C34AF4" w:rsidRDefault="00A91955" w:rsidP="00C34AF4">
            <w:pPr>
              <w:widowControl w:val="0"/>
              <w:numPr>
                <w:ilvl w:val="0"/>
                <w:numId w:val="7"/>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09" w:type="dxa"/>
          </w:tcPr>
          <w:p w:rsidR="00A91955" w:rsidRPr="00C34AF4" w:rsidRDefault="00A91955" w:rsidP="00C34AF4">
            <w:pPr>
              <w:spacing w:after="0" w:line="240" w:lineRule="auto"/>
              <w:jc w:val="both"/>
              <w:rPr>
                <w:rFonts w:ascii="Times New Roman" w:hAnsi="Times New Roman"/>
                <w:sz w:val="24"/>
                <w:szCs w:val="24"/>
                <w:lang w:eastAsia="ru-RU"/>
              </w:rPr>
            </w:pPr>
            <w:r w:rsidRPr="00C34AF4">
              <w:rPr>
                <w:rFonts w:ascii="Times New Roman" w:hAnsi="Times New Roman"/>
                <w:sz w:val="24"/>
                <w:szCs w:val="24"/>
                <w:lang w:eastAsia="ru-RU"/>
              </w:rPr>
              <w:t>Раздел 2. Консервация произведений станковой темперной живописи</w:t>
            </w:r>
          </w:p>
        </w:tc>
        <w:tc>
          <w:tcPr>
            <w:tcW w:w="1417"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ПК-4</w:t>
            </w:r>
          </w:p>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566"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Просмотр выполненной работы</w:t>
            </w:r>
          </w:p>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Устный опрос</w:t>
            </w:r>
          </w:p>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A91955" w:rsidRPr="00C34AF4" w:rsidTr="00C34AF4">
        <w:tc>
          <w:tcPr>
            <w:tcW w:w="709" w:type="dxa"/>
          </w:tcPr>
          <w:p w:rsidR="00A91955" w:rsidRPr="00C34AF4" w:rsidRDefault="00A91955" w:rsidP="00C34AF4">
            <w:pPr>
              <w:widowControl w:val="0"/>
              <w:numPr>
                <w:ilvl w:val="0"/>
                <w:numId w:val="7"/>
              </w:numPr>
              <w:autoSpaceDE w:val="0"/>
              <w:autoSpaceDN w:val="0"/>
              <w:adjustRightInd w:val="0"/>
              <w:spacing w:after="0" w:line="240" w:lineRule="auto"/>
              <w:ind w:right="305"/>
              <w:contextualSpacing/>
              <w:jc w:val="both"/>
              <w:rPr>
                <w:rFonts w:ascii="Times New Roman" w:hAnsi="Times New Roman"/>
                <w:sz w:val="24"/>
                <w:szCs w:val="24"/>
                <w:lang w:eastAsia="ru-RU"/>
              </w:rPr>
            </w:pPr>
            <w:bookmarkStart w:id="7" w:name="_Hlk69247352"/>
          </w:p>
        </w:tc>
        <w:tc>
          <w:tcPr>
            <w:tcW w:w="2409" w:type="dxa"/>
          </w:tcPr>
          <w:p w:rsidR="00A91955" w:rsidRPr="00C34AF4" w:rsidRDefault="00A91955" w:rsidP="00C34AF4">
            <w:pPr>
              <w:spacing w:after="0" w:line="240" w:lineRule="auto"/>
              <w:rPr>
                <w:rFonts w:ascii="Times New Roman" w:hAnsi="Times New Roman"/>
                <w:sz w:val="24"/>
                <w:szCs w:val="24"/>
                <w:lang w:eastAsia="ru-RU"/>
              </w:rPr>
            </w:pPr>
            <w:r w:rsidRPr="00C34AF4">
              <w:rPr>
                <w:rFonts w:ascii="Times New Roman" w:hAnsi="Times New Roman"/>
                <w:sz w:val="24"/>
                <w:szCs w:val="24"/>
                <w:lang w:eastAsia="ru-RU"/>
              </w:rPr>
              <w:t xml:space="preserve">Раздел 3. </w:t>
            </w:r>
            <w:proofErr w:type="spellStart"/>
            <w:r w:rsidRPr="00C34AF4">
              <w:rPr>
                <w:rFonts w:ascii="Times New Roman" w:hAnsi="Times New Roman"/>
                <w:sz w:val="24"/>
                <w:szCs w:val="24"/>
                <w:lang w:eastAsia="ru-RU"/>
              </w:rPr>
              <w:t>Реставрацияи</w:t>
            </w:r>
            <w:proofErr w:type="spellEnd"/>
            <w:r w:rsidRPr="00C34AF4">
              <w:rPr>
                <w:rFonts w:ascii="Times New Roman" w:hAnsi="Times New Roman"/>
                <w:sz w:val="24"/>
                <w:szCs w:val="24"/>
                <w:lang w:eastAsia="ru-RU"/>
              </w:rPr>
              <w:t xml:space="preserve"> консервация произведений станковой масляной живописи</w:t>
            </w:r>
          </w:p>
        </w:tc>
        <w:tc>
          <w:tcPr>
            <w:tcW w:w="1417"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ПК-4</w:t>
            </w:r>
          </w:p>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566"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Просмотр выполненной работы</w:t>
            </w:r>
          </w:p>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Устный опрос</w:t>
            </w:r>
          </w:p>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bookmarkEnd w:id="7"/>
    </w:tbl>
    <w:p w:rsidR="00A91955" w:rsidRPr="00E754B2" w:rsidRDefault="00A91955" w:rsidP="00E754B2">
      <w:pPr>
        <w:spacing w:after="0" w:line="240" w:lineRule="auto"/>
        <w:jc w:val="both"/>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both"/>
        <w:rPr>
          <w:rFonts w:ascii="Times New Roman" w:hAnsi="Times New Roman"/>
          <w:b/>
          <w:bCs/>
          <w:iCs/>
          <w:sz w:val="24"/>
          <w:szCs w:val="24"/>
          <w:lang w:eastAsia="ru-RU"/>
        </w:rPr>
      </w:pPr>
      <w:r w:rsidRPr="00FE3128">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1955" w:rsidRDefault="00A91955" w:rsidP="00E754B2">
      <w:pPr>
        <w:tabs>
          <w:tab w:val="left" w:pos="709"/>
        </w:tabs>
        <w:spacing w:after="0" w:line="240" w:lineRule="auto"/>
        <w:jc w:val="both"/>
        <w:rPr>
          <w:rFonts w:ascii="Times New Roman" w:hAnsi="Times New Roman"/>
          <w:sz w:val="24"/>
          <w:szCs w:val="24"/>
          <w:lang w:eastAsia="ru-RU"/>
        </w:rPr>
      </w:pPr>
      <w:bookmarkStart w:id="8" w:name="_Hlk69032726"/>
    </w:p>
    <w:p w:rsidR="00A91955" w:rsidRPr="00681ACE" w:rsidRDefault="00A91955" w:rsidP="00E754B2">
      <w:pPr>
        <w:tabs>
          <w:tab w:val="left" w:pos="709"/>
        </w:tabs>
        <w:spacing w:after="0" w:line="240" w:lineRule="auto"/>
        <w:jc w:val="both"/>
        <w:rPr>
          <w:rFonts w:ascii="Times New Roman" w:hAnsi="Times New Roman"/>
          <w:b/>
          <w:sz w:val="24"/>
          <w:szCs w:val="24"/>
          <w:lang w:eastAsia="ru-RU"/>
        </w:rPr>
      </w:pPr>
      <w:r w:rsidRPr="00681ACE">
        <w:rPr>
          <w:rFonts w:ascii="Times New Roman" w:hAnsi="Times New Roman"/>
          <w:b/>
          <w:sz w:val="24"/>
          <w:szCs w:val="24"/>
          <w:lang w:eastAsia="ru-RU"/>
        </w:rPr>
        <w:t>Контрольные вопросы</w:t>
      </w:r>
    </w:p>
    <w:p w:rsidR="00A91955" w:rsidRDefault="00A91955" w:rsidP="00E754B2">
      <w:pPr>
        <w:tabs>
          <w:tab w:val="left" w:pos="709"/>
        </w:tabs>
        <w:spacing w:after="0" w:line="240" w:lineRule="auto"/>
        <w:jc w:val="both"/>
        <w:rPr>
          <w:rFonts w:ascii="Times New Roman" w:hAnsi="Times New Roman"/>
          <w:sz w:val="24"/>
          <w:szCs w:val="24"/>
          <w:lang w:eastAsia="ru-RU"/>
        </w:rPr>
      </w:pP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 Возникновение профессиональной реставрации в Европе и России. Исторические предпосылки и основные этапы развития научной реставрации.</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2. Два периода деятельности ГЦХРМ (1918 и 1945 гг.)</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3. Назовите реставрационные учреждения и музейные реставрационные мастерские.</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 xml:space="preserve">4. Формирование современных принципов реставрации, проблема правомерности реставрационного вмешательства. Венецианская хартия. Значение терминов: реставрация, консервация и </w:t>
      </w:r>
      <w:proofErr w:type="spellStart"/>
      <w:r w:rsidRPr="00681ACE">
        <w:rPr>
          <w:rFonts w:ascii="Times New Roman" w:hAnsi="Times New Roman"/>
          <w:sz w:val="24"/>
          <w:szCs w:val="24"/>
        </w:rPr>
        <w:t>поновление</w:t>
      </w:r>
      <w:proofErr w:type="spellEnd"/>
      <w:r w:rsidRPr="00681ACE">
        <w:rPr>
          <w:rFonts w:ascii="Times New Roman" w:hAnsi="Times New Roman"/>
          <w:sz w:val="24"/>
          <w:szCs w:val="24"/>
        </w:rPr>
        <w:t xml:space="preserve"> произведений живописи.</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5. Исторические сведения о возникновении станковой масляной техники, основные этапы ее развития. Достоинства и недостатки этого вида техники живописи.</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6. Послойная структура картины, роль каждого из слоев. Построение красочного слоя художниками различных эпох. Признаки исторической эпохи и индивидуальные признаки манеры художника.</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7. Виды разрушений картины. Факторы разрушительного воздействия. Современные правила музейного хранения музейных предметов.</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8. Исторические сведения об использовании различных видов основ. Их преимущества и недостатки.</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9. Основы из холста. Причины распространения основы из холста в живописи. Специфика холста как основы, виды повреждений холста. Влияние времени и изменений температурно-влажностного режима на холст.</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10. Основа из дерева в станковой масляной живописи. Выбор вида древесины для картинной основы. (Страна, исторический период). Виды распила досок. Способы соединения досок в картинную основу. Повреждения картинных досок.</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11. Виды грунтов и их роль в сохранности произведений станковой масляной живописи. Основные особенности, положительные свойства и недостатки различных видов грунтов.</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12. Выбор цвета грунта и его связь с индивидуальностью художника и техникой живописи в различные исторические периоды.</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13. Понятие фактуры живописи. Присущие данному историческому периоду и индивидуальные особенности живописной фактуры (на примерах техники живописи отдельных мастеров).</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14. Красочный слой картины. Причины и виды повреждений.</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15. Покровные лаки в станковой масляной живописи, их виды и особенности старения. Специфика разрушений покровных лаков.</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16. Значение лаковых покрытий для оптического восприятия красок картины. Проблема правомерности удаления покровных лаков.</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17. Восполнение утрат красочного слоя. Тонировка и реконструкция. Различие этих понятий.</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18. Традиционное послойное построение русской иконы. Основные материалы, ее составляющие, а также виды и причины разрушений.</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19. Породы древесины, используемые для иконной доски. Способы соединения досок в иконную основу. Шпонки - их назначение и закрепление на доске.</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20. Изменения, происходящие в иконной доске от изменения режима хранения (влажность и сухость).</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21. Биопоражения произведений изобразительного искусства, возможность их предупреждений и известные Вам средства борьбы с ними.</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22. Появление икон на Руси. Откуда и куда прибыли первые иконописцы на Русь? Кто был их первым известным учеником, и где о нем сохранилось предание?</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 xml:space="preserve">23. «Школы </w:t>
      </w:r>
      <w:proofErr w:type="spellStart"/>
      <w:r w:rsidRPr="00681ACE">
        <w:rPr>
          <w:rFonts w:ascii="Times New Roman" w:hAnsi="Times New Roman"/>
          <w:sz w:val="24"/>
          <w:szCs w:val="24"/>
        </w:rPr>
        <w:t>иконописания</w:t>
      </w:r>
      <w:proofErr w:type="spellEnd"/>
      <w:r w:rsidRPr="00681ACE">
        <w:rPr>
          <w:rFonts w:ascii="Times New Roman" w:hAnsi="Times New Roman"/>
          <w:sz w:val="24"/>
          <w:szCs w:val="24"/>
        </w:rPr>
        <w:t>» в древнерусской живописи, а также центры и манеры православной иконописи.</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24. Живописная техника исполнения православных икон в странах Востока (Византии) и в России (с XI по XX века).</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25. Самые древние произведения станковой живописи – портреты и иконы. Название, происхождение, техника исполнения.</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26. Основные методы лабораторных исследований, используемых при реставрации произведений станковой живописи.</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27. Основные музеи, где хранятся коллекции древнерусской иконописи.</w:t>
      </w:r>
    </w:p>
    <w:p w:rsidR="00A91955" w:rsidRDefault="00A91955" w:rsidP="00E754B2">
      <w:pPr>
        <w:tabs>
          <w:tab w:val="left" w:pos="709"/>
        </w:tabs>
        <w:spacing w:after="0" w:line="240" w:lineRule="auto"/>
        <w:jc w:val="both"/>
        <w:rPr>
          <w:rFonts w:ascii="Times New Roman" w:hAnsi="Times New Roman"/>
          <w:sz w:val="24"/>
          <w:szCs w:val="24"/>
          <w:lang w:eastAsia="ru-RU"/>
        </w:rPr>
      </w:pPr>
    </w:p>
    <w:p w:rsidR="00A91955" w:rsidRPr="001922D0" w:rsidRDefault="00A91955" w:rsidP="00E754B2">
      <w:pPr>
        <w:tabs>
          <w:tab w:val="left" w:pos="709"/>
        </w:tabs>
        <w:spacing w:after="0" w:line="240" w:lineRule="auto"/>
        <w:jc w:val="both"/>
        <w:rPr>
          <w:rFonts w:ascii="Times New Roman" w:hAnsi="Times New Roman"/>
          <w:b/>
          <w:sz w:val="24"/>
          <w:szCs w:val="24"/>
          <w:lang w:eastAsia="ru-RU"/>
        </w:rPr>
      </w:pPr>
      <w:r w:rsidRPr="001922D0">
        <w:rPr>
          <w:rFonts w:ascii="Times New Roman" w:hAnsi="Times New Roman"/>
          <w:b/>
          <w:sz w:val="24"/>
          <w:szCs w:val="24"/>
          <w:lang w:eastAsia="ru-RU"/>
        </w:rPr>
        <w:t>Задания для практической подготовки</w:t>
      </w:r>
    </w:p>
    <w:p w:rsidR="00A91955" w:rsidRPr="00E754B2" w:rsidRDefault="00A91955" w:rsidP="00E754B2">
      <w:pPr>
        <w:spacing w:after="0" w:line="240" w:lineRule="auto"/>
        <w:jc w:val="both"/>
        <w:rPr>
          <w:rFonts w:ascii="Times New Roman" w:hAnsi="Times New Roman"/>
          <w:color w:val="000000"/>
          <w:sz w:val="24"/>
          <w:szCs w:val="24"/>
        </w:rPr>
      </w:pPr>
    </w:p>
    <w:p w:rsidR="00A91955" w:rsidRPr="00E754B2" w:rsidRDefault="00A91955" w:rsidP="00E754B2">
      <w:pPr>
        <w:spacing w:after="0" w:line="240" w:lineRule="auto"/>
        <w:jc w:val="both"/>
        <w:rPr>
          <w:rFonts w:ascii="Times New Roman" w:hAnsi="Times New Roman"/>
          <w:sz w:val="24"/>
          <w:szCs w:val="24"/>
          <w:lang w:eastAsia="ru-RU"/>
        </w:rPr>
      </w:pPr>
      <w:bookmarkStart w:id="9" w:name="_Hlk68911124"/>
      <w:r>
        <w:rPr>
          <w:rFonts w:ascii="Times New Roman" w:hAnsi="Times New Roman"/>
          <w:b/>
          <w:sz w:val="24"/>
          <w:szCs w:val="24"/>
          <w:lang w:eastAsia="ru-RU"/>
        </w:rPr>
        <w:t>Тема 6</w:t>
      </w:r>
      <w:r w:rsidRPr="00E754B2">
        <w:rPr>
          <w:rFonts w:ascii="Times New Roman" w:hAnsi="Times New Roman"/>
          <w:b/>
          <w:sz w:val="24"/>
          <w:szCs w:val="24"/>
          <w:lang w:eastAsia="ru-RU"/>
        </w:rPr>
        <w:t>.</w:t>
      </w:r>
      <w:bookmarkEnd w:id="9"/>
      <w:r w:rsidRPr="000E0D91">
        <w:rPr>
          <w:rFonts w:ascii="Times New Roman" w:hAnsi="Times New Roman"/>
          <w:sz w:val="24"/>
          <w:szCs w:val="24"/>
          <w:lang w:eastAsia="ru-RU"/>
        </w:rPr>
        <w:t>Профилактическая заклейка</w:t>
      </w:r>
      <w:r>
        <w:rPr>
          <w:rFonts w:ascii="Times New Roman" w:hAnsi="Times New Roman"/>
          <w:sz w:val="24"/>
          <w:szCs w:val="24"/>
          <w:lang w:eastAsia="ru-RU"/>
        </w:rPr>
        <w:t>.</w:t>
      </w:r>
    </w:p>
    <w:p w:rsidR="00A91955" w:rsidRDefault="00A91955" w:rsidP="001922D0">
      <w:pPr>
        <w:spacing w:after="0"/>
        <w:jc w:val="both"/>
      </w:pPr>
      <w:r>
        <w:rPr>
          <w:rFonts w:ascii="Times New Roman" w:hAnsi="Times New Roman"/>
          <w:sz w:val="24"/>
          <w:szCs w:val="24"/>
          <w:lang w:eastAsia="ru-RU"/>
        </w:rPr>
        <w:t xml:space="preserve">Изучение технологии профилактической заклейки живописных </w:t>
      </w:r>
      <w:proofErr w:type="spellStart"/>
      <w:r>
        <w:rPr>
          <w:rFonts w:ascii="Times New Roman" w:hAnsi="Times New Roman"/>
          <w:sz w:val="24"/>
          <w:szCs w:val="24"/>
          <w:lang w:eastAsia="ru-RU"/>
        </w:rPr>
        <w:t>произведений.</w:t>
      </w:r>
      <w:r w:rsidRPr="00E754B2">
        <w:rPr>
          <w:rFonts w:ascii="Times New Roman" w:hAnsi="Times New Roman"/>
          <w:sz w:val="24"/>
          <w:szCs w:val="24"/>
        </w:rPr>
        <w:t>Выполняется</w:t>
      </w:r>
      <w:r>
        <w:rPr>
          <w:rFonts w:ascii="Times New Roman" w:hAnsi="Times New Roman"/>
          <w:sz w:val="24"/>
          <w:szCs w:val="24"/>
        </w:rPr>
        <w:t>п</w:t>
      </w:r>
      <w:r w:rsidRPr="008721B5">
        <w:rPr>
          <w:rFonts w:ascii="Times New Roman" w:hAnsi="Times New Roman"/>
          <w:sz w:val="24"/>
          <w:szCs w:val="24"/>
        </w:rPr>
        <w:t>рофилактическая</w:t>
      </w:r>
      <w:proofErr w:type="spellEnd"/>
      <w:r w:rsidRPr="008721B5">
        <w:rPr>
          <w:rFonts w:ascii="Times New Roman" w:hAnsi="Times New Roman"/>
          <w:sz w:val="24"/>
          <w:szCs w:val="24"/>
        </w:rPr>
        <w:t xml:space="preserve"> обработка и заклейка кар</w:t>
      </w:r>
      <w:r>
        <w:rPr>
          <w:rFonts w:ascii="Times New Roman" w:hAnsi="Times New Roman"/>
          <w:sz w:val="24"/>
          <w:szCs w:val="24"/>
        </w:rPr>
        <w:t>тин, снятие картины с подрамника.</w:t>
      </w:r>
    </w:p>
    <w:p w:rsidR="00A91955" w:rsidRPr="00E754B2" w:rsidRDefault="00A91955" w:rsidP="001922D0">
      <w:pPr>
        <w:spacing w:after="0" w:line="240" w:lineRule="auto"/>
        <w:jc w:val="both"/>
        <w:rPr>
          <w:rFonts w:ascii="Times New Roman" w:hAnsi="Times New Roman"/>
          <w:color w:val="000000"/>
          <w:sz w:val="24"/>
          <w:szCs w:val="24"/>
        </w:rPr>
      </w:pPr>
      <w:r w:rsidRPr="00E754B2">
        <w:rPr>
          <w:rFonts w:ascii="Times New Roman" w:hAnsi="Times New Roman"/>
          <w:sz w:val="24"/>
          <w:szCs w:val="24"/>
        </w:rPr>
        <w:t xml:space="preserve">Оценивается внешнее сходство с оригиналом, и соответствие технических приемов, используемых при </w:t>
      </w:r>
      <w:r>
        <w:rPr>
          <w:rFonts w:ascii="Times New Roman" w:hAnsi="Times New Roman"/>
          <w:sz w:val="24"/>
          <w:szCs w:val="24"/>
        </w:rPr>
        <w:t>реставрации</w:t>
      </w:r>
      <w:r w:rsidRPr="00E754B2">
        <w:rPr>
          <w:rFonts w:ascii="Times New Roman" w:hAnsi="Times New Roman"/>
          <w:sz w:val="24"/>
          <w:szCs w:val="24"/>
        </w:rPr>
        <w:t xml:space="preserve">. </w:t>
      </w:r>
    </w:p>
    <w:p w:rsidR="00A91955" w:rsidRPr="00E754B2" w:rsidRDefault="00A91955" w:rsidP="00E754B2">
      <w:pPr>
        <w:spacing w:after="0" w:line="240" w:lineRule="auto"/>
        <w:jc w:val="both"/>
        <w:rPr>
          <w:rFonts w:ascii="Times New Roman" w:hAnsi="Times New Roman"/>
          <w:sz w:val="24"/>
          <w:szCs w:val="24"/>
          <w:lang w:eastAsia="ru-RU"/>
        </w:rPr>
      </w:pPr>
    </w:p>
    <w:p w:rsidR="00A91955" w:rsidRDefault="00A91955" w:rsidP="00E754B2">
      <w:pPr>
        <w:spacing w:after="0" w:line="240" w:lineRule="auto"/>
        <w:jc w:val="both"/>
        <w:rPr>
          <w:rFonts w:ascii="Times New Roman" w:hAnsi="Times New Roman"/>
          <w:sz w:val="24"/>
          <w:szCs w:val="24"/>
          <w:lang w:eastAsia="ru-RU"/>
        </w:rPr>
      </w:pPr>
      <w:r>
        <w:rPr>
          <w:rFonts w:ascii="Times New Roman" w:hAnsi="Times New Roman"/>
          <w:b/>
          <w:color w:val="000000"/>
          <w:sz w:val="24"/>
          <w:szCs w:val="24"/>
          <w:lang w:eastAsia="ru-RU"/>
        </w:rPr>
        <w:t>Тема 12</w:t>
      </w:r>
      <w:r w:rsidRPr="00E754B2">
        <w:rPr>
          <w:rFonts w:ascii="Times New Roman" w:hAnsi="Times New Roman"/>
          <w:b/>
          <w:color w:val="000000"/>
          <w:sz w:val="24"/>
          <w:szCs w:val="24"/>
          <w:lang w:eastAsia="ru-RU"/>
        </w:rPr>
        <w:t>.</w:t>
      </w:r>
      <w:r w:rsidRPr="00ED6B8E">
        <w:rPr>
          <w:rFonts w:ascii="Times New Roman" w:hAnsi="Times New Roman"/>
          <w:sz w:val="24"/>
          <w:szCs w:val="24"/>
          <w:lang w:eastAsia="ru-RU"/>
        </w:rPr>
        <w:t>Реставрация станковой масляной живописи</w:t>
      </w:r>
      <w:r>
        <w:rPr>
          <w:rFonts w:ascii="Times New Roman" w:hAnsi="Times New Roman"/>
          <w:sz w:val="24"/>
          <w:szCs w:val="24"/>
          <w:lang w:eastAsia="ru-RU"/>
        </w:rPr>
        <w:t>.</w:t>
      </w:r>
    </w:p>
    <w:p w:rsidR="00A91955" w:rsidRDefault="00A91955" w:rsidP="00E754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Изучение видов работ при реставрации</w:t>
      </w:r>
      <w:r w:rsidRPr="00D735DC">
        <w:rPr>
          <w:rFonts w:ascii="Times New Roman" w:hAnsi="Times New Roman"/>
          <w:sz w:val="24"/>
          <w:szCs w:val="24"/>
          <w:lang w:eastAsia="ru-RU"/>
        </w:rPr>
        <w:t xml:space="preserve"> станковой масляной живописи</w:t>
      </w:r>
      <w:r>
        <w:rPr>
          <w:rFonts w:ascii="Times New Roman" w:hAnsi="Times New Roman"/>
          <w:sz w:val="24"/>
          <w:szCs w:val="24"/>
          <w:lang w:eastAsia="ru-RU"/>
        </w:rPr>
        <w:t>: перетяжка;</w:t>
      </w:r>
      <w:r w:rsidRPr="00D735DC">
        <w:rPr>
          <w:rFonts w:ascii="Times New Roman" w:hAnsi="Times New Roman"/>
          <w:sz w:val="24"/>
          <w:szCs w:val="24"/>
          <w:lang w:eastAsia="ru-RU"/>
        </w:rPr>
        <w:t xml:space="preserve"> выравни</w:t>
      </w:r>
      <w:r>
        <w:rPr>
          <w:rFonts w:ascii="Times New Roman" w:hAnsi="Times New Roman"/>
          <w:sz w:val="24"/>
          <w:szCs w:val="24"/>
          <w:lang w:eastAsia="ru-RU"/>
        </w:rPr>
        <w:t>вание деформированного холста;</w:t>
      </w:r>
      <w:r w:rsidRPr="00D735DC">
        <w:rPr>
          <w:rFonts w:ascii="Times New Roman" w:hAnsi="Times New Roman"/>
          <w:sz w:val="24"/>
          <w:szCs w:val="24"/>
          <w:lang w:eastAsia="ru-RU"/>
        </w:rPr>
        <w:t xml:space="preserve"> укрепл</w:t>
      </w:r>
      <w:r>
        <w:rPr>
          <w:rFonts w:ascii="Times New Roman" w:hAnsi="Times New Roman"/>
          <w:sz w:val="24"/>
          <w:szCs w:val="24"/>
          <w:lang w:eastAsia="ru-RU"/>
        </w:rPr>
        <w:t xml:space="preserve">ение красочного слоя и грунта; заделка прорывов основы; </w:t>
      </w:r>
      <w:r w:rsidRPr="00D735DC">
        <w:rPr>
          <w:rFonts w:ascii="Times New Roman" w:hAnsi="Times New Roman"/>
          <w:sz w:val="24"/>
          <w:szCs w:val="24"/>
          <w:lang w:eastAsia="ru-RU"/>
        </w:rPr>
        <w:t>дублирование, т.е</w:t>
      </w:r>
      <w:r>
        <w:rPr>
          <w:rFonts w:ascii="Times New Roman" w:hAnsi="Times New Roman"/>
          <w:sz w:val="24"/>
          <w:szCs w:val="24"/>
          <w:lang w:eastAsia="ru-RU"/>
        </w:rPr>
        <w:t xml:space="preserve">. перенесение на новую основу; </w:t>
      </w:r>
      <w:r w:rsidRPr="00D735DC">
        <w:rPr>
          <w:rFonts w:ascii="Times New Roman" w:hAnsi="Times New Roman"/>
          <w:sz w:val="24"/>
          <w:szCs w:val="24"/>
          <w:lang w:eastAsia="ru-RU"/>
        </w:rPr>
        <w:t xml:space="preserve"> удаление загрязнений (пыль, жир, расти</w:t>
      </w:r>
      <w:r>
        <w:rPr>
          <w:rFonts w:ascii="Times New Roman" w:hAnsi="Times New Roman"/>
          <w:sz w:val="24"/>
          <w:szCs w:val="24"/>
          <w:lang w:eastAsia="ru-RU"/>
        </w:rPr>
        <w:t>тельного происхождения и др.);</w:t>
      </w:r>
      <w:r w:rsidRPr="00D735DC">
        <w:rPr>
          <w:rFonts w:ascii="Times New Roman" w:hAnsi="Times New Roman"/>
          <w:sz w:val="24"/>
          <w:szCs w:val="24"/>
          <w:lang w:eastAsia="ru-RU"/>
        </w:rPr>
        <w:t xml:space="preserve"> подведение реставрационного грунта в</w:t>
      </w:r>
      <w:r>
        <w:rPr>
          <w:rFonts w:ascii="Times New Roman" w:hAnsi="Times New Roman"/>
          <w:sz w:val="24"/>
          <w:szCs w:val="24"/>
          <w:lang w:eastAsia="ru-RU"/>
        </w:rPr>
        <w:t xml:space="preserve"> местах утраты красочного слоя; </w:t>
      </w:r>
      <w:proofErr w:type="spellStart"/>
      <w:r w:rsidRPr="00D735DC">
        <w:rPr>
          <w:rFonts w:ascii="Times New Roman" w:hAnsi="Times New Roman"/>
          <w:sz w:val="24"/>
          <w:szCs w:val="24"/>
          <w:lang w:eastAsia="ru-RU"/>
        </w:rPr>
        <w:t>тонирование</w:t>
      </w:r>
      <w:proofErr w:type="spellEnd"/>
      <w:r w:rsidRPr="00D735DC">
        <w:rPr>
          <w:rFonts w:ascii="Times New Roman" w:hAnsi="Times New Roman"/>
          <w:sz w:val="24"/>
          <w:szCs w:val="24"/>
          <w:lang w:eastAsia="ru-RU"/>
        </w:rPr>
        <w:t xml:space="preserve"> – восполнение красками незначитель</w:t>
      </w:r>
      <w:r>
        <w:rPr>
          <w:rFonts w:ascii="Times New Roman" w:hAnsi="Times New Roman"/>
          <w:sz w:val="24"/>
          <w:szCs w:val="24"/>
          <w:lang w:eastAsia="ru-RU"/>
        </w:rPr>
        <w:t>ных по размеру утрат живописи;</w:t>
      </w:r>
      <w:r w:rsidRPr="00D735DC">
        <w:rPr>
          <w:rFonts w:ascii="Times New Roman" w:hAnsi="Times New Roman"/>
          <w:sz w:val="24"/>
          <w:szCs w:val="24"/>
          <w:lang w:eastAsia="ru-RU"/>
        </w:rPr>
        <w:t xml:space="preserve"> восстановление утраченных элементов (реконструкц</w:t>
      </w:r>
      <w:r>
        <w:rPr>
          <w:rFonts w:ascii="Times New Roman" w:hAnsi="Times New Roman"/>
          <w:sz w:val="24"/>
          <w:szCs w:val="24"/>
          <w:lang w:eastAsia="ru-RU"/>
        </w:rPr>
        <w:t>ия);</w:t>
      </w:r>
      <w:r w:rsidRPr="00D735DC">
        <w:rPr>
          <w:rFonts w:ascii="Times New Roman" w:hAnsi="Times New Roman"/>
          <w:sz w:val="24"/>
          <w:szCs w:val="24"/>
          <w:lang w:eastAsia="ru-RU"/>
        </w:rPr>
        <w:t xml:space="preserve"> лакирование</w:t>
      </w:r>
      <w:r>
        <w:rPr>
          <w:rFonts w:ascii="Times New Roman" w:hAnsi="Times New Roman"/>
          <w:sz w:val="24"/>
          <w:szCs w:val="24"/>
          <w:lang w:eastAsia="ru-RU"/>
        </w:rPr>
        <w:t>.</w:t>
      </w:r>
    </w:p>
    <w:p w:rsidR="00A91955" w:rsidRDefault="00A91955" w:rsidP="00E754B2">
      <w:pPr>
        <w:spacing w:after="0" w:line="240" w:lineRule="auto"/>
        <w:jc w:val="both"/>
        <w:rPr>
          <w:rFonts w:ascii="Times New Roman" w:hAnsi="Times New Roman"/>
          <w:b/>
          <w:iCs/>
          <w:color w:val="000000"/>
          <w:sz w:val="24"/>
          <w:szCs w:val="24"/>
          <w:lang w:eastAsia="ru-RU"/>
        </w:rPr>
      </w:pPr>
    </w:p>
    <w:p w:rsidR="00A91955" w:rsidRDefault="00A91955" w:rsidP="00E754B2">
      <w:pPr>
        <w:spacing w:after="0" w:line="240" w:lineRule="auto"/>
        <w:jc w:val="both"/>
        <w:rPr>
          <w:rFonts w:ascii="Times New Roman" w:hAnsi="Times New Roman"/>
          <w:b/>
          <w:iCs/>
          <w:color w:val="000000"/>
          <w:sz w:val="24"/>
          <w:szCs w:val="24"/>
          <w:lang w:eastAsia="ru-RU"/>
        </w:rPr>
      </w:pPr>
      <w:r>
        <w:rPr>
          <w:rFonts w:ascii="Times New Roman" w:hAnsi="Times New Roman"/>
          <w:b/>
          <w:iCs/>
          <w:color w:val="000000"/>
          <w:sz w:val="24"/>
          <w:szCs w:val="24"/>
          <w:lang w:eastAsia="ru-RU"/>
        </w:rPr>
        <w:t>Примерная тематика курсовых работ</w:t>
      </w:r>
    </w:p>
    <w:p w:rsidR="00A91955" w:rsidRDefault="00A91955" w:rsidP="00E754B2">
      <w:pPr>
        <w:spacing w:after="0" w:line="240" w:lineRule="auto"/>
        <w:jc w:val="both"/>
        <w:rPr>
          <w:rFonts w:ascii="Times New Roman" w:hAnsi="Times New Roman"/>
          <w:b/>
          <w:iCs/>
          <w:color w:val="000000"/>
          <w:sz w:val="24"/>
          <w:szCs w:val="24"/>
          <w:lang w:eastAsia="ru-RU"/>
        </w:rPr>
      </w:pPr>
    </w:p>
    <w:p w:rsidR="00A91955" w:rsidRDefault="00A91955" w:rsidP="001922D0">
      <w:pPr>
        <w:pStyle w:val="a3"/>
        <w:numPr>
          <w:ilvl w:val="0"/>
          <w:numId w:val="14"/>
        </w:numPr>
        <w:jc w:val="both"/>
        <w:rPr>
          <w:iCs/>
          <w:color w:val="000000"/>
        </w:rPr>
      </w:pPr>
      <w:r>
        <w:rPr>
          <w:iCs/>
          <w:color w:val="000000"/>
        </w:rPr>
        <w:t>Разработать методику проведения реставрационных работ портретной живописи.</w:t>
      </w:r>
    </w:p>
    <w:p w:rsidR="00A91955" w:rsidRPr="00FE3128" w:rsidRDefault="00A91955" w:rsidP="00FE3128">
      <w:pPr>
        <w:pStyle w:val="a3"/>
        <w:numPr>
          <w:ilvl w:val="0"/>
          <w:numId w:val="14"/>
        </w:numPr>
        <w:rPr>
          <w:iCs/>
          <w:color w:val="000000"/>
        </w:rPr>
      </w:pPr>
      <w:r w:rsidRPr="00FE3128">
        <w:rPr>
          <w:iCs/>
          <w:color w:val="000000"/>
        </w:rPr>
        <w:t xml:space="preserve">Разработать методику проведения реставрационных работ </w:t>
      </w:r>
      <w:r>
        <w:rPr>
          <w:iCs/>
          <w:color w:val="000000"/>
        </w:rPr>
        <w:t>пейзажной</w:t>
      </w:r>
      <w:r w:rsidRPr="00FE3128">
        <w:rPr>
          <w:iCs/>
          <w:color w:val="000000"/>
        </w:rPr>
        <w:t xml:space="preserve"> живописи.</w:t>
      </w:r>
    </w:p>
    <w:p w:rsidR="00A91955" w:rsidRPr="00FE3128" w:rsidRDefault="00A91955" w:rsidP="00FE3128">
      <w:pPr>
        <w:pStyle w:val="a3"/>
        <w:numPr>
          <w:ilvl w:val="0"/>
          <w:numId w:val="14"/>
        </w:numPr>
        <w:rPr>
          <w:iCs/>
          <w:color w:val="000000"/>
        </w:rPr>
      </w:pPr>
      <w:r w:rsidRPr="00FE3128">
        <w:rPr>
          <w:iCs/>
          <w:color w:val="000000"/>
        </w:rPr>
        <w:t xml:space="preserve">Разработать методику проведения </w:t>
      </w:r>
      <w:r>
        <w:rPr>
          <w:iCs/>
          <w:color w:val="000000"/>
        </w:rPr>
        <w:t>восстановительных</w:t>
      </w:r>
      <w:r w:rsidRPr="00FE3128">
        <w:rPr>
          <w:iCs/>
          <w:color w:val="000000"/>
        </w:rPr>
        <w:t xml:space="preserve"> работ </w:t>
      </w:r>
      <w:proofErr w:type="spellStart"/>
      <w:r>
        <w:rPr>
          <w:iCs/>
          <w:color w:val="000000"/>
        </w:rPr>
        <w:t>альфрейной</w:t>
      </w:r>
      <w:proofErr w:type="spellEnd"/>
      <w:r w:rsidRPr="00FE3128">
        <w:rPr>
          <w:iCs/>
          <w:color w:val="000000"/>
        </w:rPr>
        <w:t xml:space="preserve"> живописи.</w:t>
      </w:r>
    </w:p>
    <w:p w:rsidR="00A91955" w:rsidRPr="00FE3128" w:rsidRDefault="00A91955" w:rsidP="00FE3128">
      <w:pPr>
        <w:pStyle w:val="a3"/>
        <w:numPr>
          <w:ilvl w:val="0"/>
          <w:numId w:val="14"/>
        </w:numPr>
        <w:rPr>
          <w:iCs/>
          <w:color w:val="000000"/>
        </w:rPr>
      </w:pPr>
      <w:r w:rsidRPr="00FE3128">
        <w:rPr>
          <w:iCs/>
          <w:color w:val="000000"/>
        </w:rPr>
        <w:t xml:space="preserve">Разработать методику проведения реставрационных работ </w:t>
      </w:r>
      <w:r>
        <w:rPr>
          <w:iCs/>
          <w:color w:val="000000"/>
        </w:rPr>
        <w:t>лаковой миниатюры.</w:t>
      </w:r>
    </w:p>
    <w:p w:rsidR="00A91955" w:rsidRPr="00FE3128" w:rsidRDefault="00A91955" w:rsidP="00FE3128">
      <w:pPr>
        <w:pStyle w:val="a3"/>
        <w:numPr>
          <w:ilvl w:val="0"/>
          <w:numId w:val="14"/>
        </w:numPr>
        <w:rPr>
          <w:iCs/>
          <w:color w:val="000000"/>
        </w:rPr>
      </w:pPr>
      <w:r w:rsidRPr="00FE3128">
        <w:rPr>
          <w:iCs/>
          <w:color w:val="000000"/>
        </w:rPr>
        <w:t xml:space="preserve">Разработать методику проведения реставрационных работ </w:t>
      </w:r>
      <w:r>
        <w:rPr>
          <w:iCs/>
          <w:color w:val="000000"/>
        </w:rPr>
        <w:t>темперной</w:t>
      </w:r>
      <w:r w:rsidRPr="00FE3128">
        <w:rPr>
          <w:iCs/>
          <w:color w:val="000000"/>
        </w:rPr>
        <w:t xml:space="preserve"> живописи.</w:t>
      </w:r>
    </w:p>
    <w:bookmarkEnd w:id="8"/>
    <w:p w:rsidR="00A91955" w:rsidRPr="00E754B2" w:rsidRDefault="00A91955" w:rsidP="00E754B2">
      <w:pPr>
        <w:spacing w:after="0" w:line="240" w:lineRule="auto"/>
        <w:jc w:val="both"/>
        <w:rPr>
          <w:rFonts w:ascii="Times New Roman" w:hAnsi="Times New Roman"/>
          <w:sz w:val="24"/>
          <w:szCs w:val="24"/>
          <w:lang w:eastAsia="ru-RU"/>
        </w:rPr>
      </w:pPr>
    </w:p>
    <w:p w:rsidR="00A91955" w:rsidRPr="000D206A" w:rsidRDefault="00A91955" w:rsidP="000D206A">
      <w:pPr>
        <w:widowControl w:val="0"/>
        <w:autoSpaceDE w:val="0"/>
        <w:autoSpaceDN w:val="0"/>
        <w:adjustRightInd w:val="0"/>
        <w:ind w:firstLine="709"/>
        <w:jc w:val="both"/>
        <w:rPr>
          <w:rFonts w:ascii="Times New Roman" w:hAnsi="Times New Roman"/>
          <w:b/>
          <w:sz w:val="24"/>
          <w:szCs w:val="24"/>
        </w:rPr>
      </w:pPr>
      <w:r w:rsidRPr="000D206A">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91955" w:rsidRPr="000D206A" w:rsidRDefault="00A91955" w:rsidP="000D206A">
      <w:pPr>
        <w:autoSpaceDE w:val="0"/>
        <w:autoSpaceDN w:val="0"/>
        <w:adjustRightInd w:val="0"/>
        <w:ind w:firstLine="720"/>
        <w:jc w:val="both"/>
        <w:rPr>
          <w:rFonts w:ascii="Times New Roman" w:hAnsi="Times New Roman"/>
          <w:iCs/>
          <w:sz w:val="24"/>
          <w:szCs w:val="24"/>
        </w:rPr>
      </w:pPr>
      <w:r w:rsidRPr="000D206A">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1955" w:rsidRPr="00E754B2" w:rsidRDefault="00A91955" w:rsidP="00E754B2">
      <w:pPr>
        <w:autoSpaceDE w:val="0"/>
        <w:autoSpaceDN w:val="0"/>
        <w:adjustRightInd w:val="0"/>
        <w:spacing w:after="0" w:line="240" w:lineRule="auto"/>
        <w:jc w:val="both"/>
        <w:rPr>
          <w:rFonts w:ascii="Times New Roman" w:hAnsi="Times New Roman"/>
          <w:iCs/>
          <w:sz w:val="24"/>
          <w:szCs w:val="24"/>
          <w:lang w:eastAsia="ru-RU"/>
        </w:rPr>
      </w:pPr>
    </w:p>
    <w:p w:rsidR="00A91955" w:rsidRPr="00E754B2" w:rsidRDefault="00A91955" w:rsidP="00E754B2">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E754B2">
        <w:rPr>
          <w:rFonts w:ascii="Times New Roman" w:hAnsi="Times New Roman"/>
          <w:b/>
          <w:sz w:val="24"/>
          <w:szCs w:val="24"/>
          <w:lang w:eastAsia="ru-RU"/>
        </w:rPr>
        <w:t>Перечень основной и дополнительной учебной литературы, необходимой для освоения дисциплины (модуля)</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A91955" w:rsidRPr="00E754B2" w:rsidRDefault="00A91955" w:rsidP="00E754B2">
      <w:pPr>
        <w:widowControl w:val="0"/>
        <w:numPr>
          <w:ilvl w:val="1"/>
          <w:numId w:val="8"/>
        </w:numPr>
        <w:autoSpaceDE w:val="0"/>
        <w:autoSpaceDN w:val="0"/>
        <w:adjustRightInd w:val="0"/>
        <w:spacing w:after="0" w:line="240" w:lineRule="auto"/>
        <w:contextualSpacing/>
        <w:jc w:val="both"/>
        <w:rPr>
          <w:rFonts w:ascii="Times New Roman" w:hAnsi="Times New Roman"/>
          <w:b/>
          <w:bCs/>
          <w:iCs/>
          <w:sz w:val="24"/>
          <w:szCs w:val="24"/>
          <w:lang w:eastAsia="ru-RU"/>
        </w:rPr>
      </w:pPr>
      <w:r w:rsidRPr="00E754B2">
        <w:rPr>
          <w:rFonts w:ascii="Times New Roman" w:hAnsi="Times New Roman"/>
          <w:b/>
          <w:bCs/>
          <w:iCs/>
          <w:sz w:val="24"/>
          <w:szCs w:val="24"/>
          <w:lang w:eastAsia="ru-RU"/>
        </w:rPr>
        <w:t>Основная учебная литература:</w:t>
      </w:r>
    </w:p>
    <w:p w:rsidR="00A91955" w:rsidRPr="00FF0184" w:rsidRDefault="00A91955" w:rsidP="00FF0184">
      <w:pPr>
        <w:pStyle w:val="a3"/>
        <w:numPr>
          <w:ilvl w:val="0"/>
          <w:numId w:val="18"/>
        </w:numPr>
        <w:jc w:val="both"/>
      </w:pPr>
      <w:proofErr w:type="spellStart"/>
      <w:r w:rsidRPr="00FF0184">
        <w:t>Шайхутдинова</w:t>
      </w:r>
      <w:proofErr w:type="spellEnd"/>
      <w:r w:rsidRPr="00FF0184">
        <w:t xml:space="preserve">, А. Р. Основы реставрации: учебное пособие / А. Р. </w:t>
      </w:r>
      <w:proofErr w:type="spellStart"/>
      <w:r w:rsidRPr="00FF0184">
        <w:t>Шайхутдинова</w:t>
      </w:r>
      <w:proofErr w:type="spellEnd"/>
      <w:r w:rsidRPr="00FF0184">
        <w:t xml:space="preserve">, Р. Р. Сафин, А. Ф. </w:t>
      </w:r>
      <w:proofErr w:type="spellStart"/>
      <w:r w:rsidRPr="00FF0184">
        <w:t>Гараева</w:t>
      </w:r>
      <w:proofErr w:type="spellEnd"/>
      <w:r w:rsidRPr="00FF0184">
        <w:t>. — Электрон. текстовые данные - Казань: Казанский национальный исследовательский технологический университет, 2018. — 108 c. — Режим доступа: http://www.iprbookshop.ru/95004.html . - ЭБС «</w:t>
      </w:r>
      <w:proofErr w:type="spellStart"/>
      <w:r w:rsidRPr="00FF0184">
        <w:t>IPRbooks</w:t>
      </w:r>
      <w:proofErr w:type="spellEnd"/>
      <w:r w:rsidRPr="00FF0184">
        <w:t>»</w:t>
      </w:r>
    </w:p>
    <w:p w:rsidR="00A91955" w:rsidRPr="00FF0184" w:rsidRDefault="00A91955" w:rsidP="00FF0184">
      <w:pPr>
        <w:pStyle w:val="a3"/>
        <w:numPr>
          <w:ilvl w:val="0"/>
          <w:numId w:val="18"/>
        </w:numPr>
        <w:jc w:val="both"/>
      </w:pPr>
      <w:proofErr w:type="spellStart"/>
      <w:r w:rsidRPr="00FF0184">
        <w:t>Кимеева</w:t>
      </w:r>
      <w:proofErr w:type="spellEnd"/>
      <w:r w:rsidRPr="00FF0184">
        <w:t xml:space="preserve">, Т. И. Основы консервации и реставрации археологических и этнографических музейных предметов: учебное пособие для вузов по специальности «Музееведение и охрана памятников» / Т. И. </w:t>
      </w:r>
      <w:proofErr w:type="spellStart"/>
      <w:r w:rsidRPr="00FF0184">
        <w:t>Кимеева</w:t>
      </w:r>
      <w:proofErr w:type="spellEnd"/>
      <w:r w:rsidRPr="00FF0184">
        <w:t>, И. В. Окунева. — Электрон. текстовые данные - Кемерово: Кемеровский государственный институт культуры, 2009. — 252 c. — Режим доступа: http://www.iprbookshop.ru/22047.html. - ЭБС «</w:t>
      </w:r>
      <w:proofErr w:type="spellStart"/>
      <w:r w:rsidRPr="00FF0184">
        <w:t>IPRbooks</w:t>
      </w:r>
      <w:proofErr w:type="spellEnd"/>
      <w:r w:rsidRPr="00FF0184">
        <w:t>»</w:t>
      </w:r>
    </w:p>
    <w:p w:rsidR="00A91955" w:rsidRPr="00FF0184" w:rsidRDefault="00A91955" w:rsidP="00FF0184">
      <w:pPr>
        <w:widowControl w:val="0"/>
        <w:numPr>
          <w:ilvl w:val="0"/>
          <w:numId w:val="18"/>
        </w:numPr>
        <w:autoSpaceDE w:val="0"/>
        <w:autoSpaceDN w:val="0"/>
        <w:adjustRightInd w:val="0"/>
        <w:spacing w:after="0" w:line="240" w:lineRule="auto"/>
        <w:ind w:left="709"/>
        <w:contextualSpacing/>
        <w:jc w:val="both"/>
        <w:rPr>
          <w:rFonts w:ascii="Times New Roman" w:hAnsi="Times New Roman"/>
          <w:sz w:val="24"/>
          <w:szCs w:val="24"/>
          <w:lang w:eastAsia="ru-RU"/>
        </w:rPr>
      </w:pPr>
      <w:r w:rsidRPr="00FF0184">
        <w:rPr>
          <w:rFonts w:ascii="Times New Roman" w:hAnsi="Times New Roman"/>
          <w:sz w:val="24"/>
          <w:szCs w:val="24"/>
          <w:lang w:eastAsia="ru-RU"/>
        </w:rPr>
        <w:t xml:space="preserve">Новые решения для обучения реставраторов. Сборник трудов участников научной конференции «Инновационные технологии в образовательной деятельности вузов искусств и реставрации» / Е. П. Борзова, А. Н. Чистяков, С. В. Перминова [и др.]; под редакцией А. Н. Чистяков. — Электрон. текстовые данные -  Санкт-Петербург: Издательство </w:t>
      </w:r>
      <w:proofErr w:type="spellStart"/>
      <w:r w:rsidRPr="00FF0184">
        <w:rPr>
          <w:rFonts w:ascii="Times New Roman" w:hAnsi="Times New Roman"/>
          <w:sz w:val="24"/>
          <w:szCs w:val="24"/>
          <w:lang w:eastAsia="ru-RU"/>
        </w:rPr>
        <w:t>СПбКО</w:t>
      </w:r>
      <w:proofErr w:type="spellEnd"/>
      <w:r w:rsidRPr="00FF0184">
        <w:rPr>
          <w:rFonts w:ascii="Times New Roman" w:hAnsi="Times New Roman"/>
          <w:sz w:val="24"/>
          <w:szCs w:val="24"/>
          <w:lang w:eastAsia="ru-RU"/>
        </w:rPr>
        <w:t>, 2014. — 135 c. — Режим доступа: http://www.iprbookshop.ru/25460.html. - ЭБС «</w:t>
      </w:r>
      <w:proofErr w:type="spellStart"/>
      <w:r w:rsidRPr="00FF0184">
        <w:rPr>
          <w:rFonts w:ascii="Times New Roman" w:hAnsi="Times New Roman"/>
          <w:sz w:val="24"/>
          <w:szCs w:val="24"/>
          <w:lang w:eastAsia="ru-RU"/>
        </w:rPr>
        <w:t>IPRbooks</w:t>
      </w:r>
      <w:proofErr w:type="spellEnd"/>
      <w:r w:rsidRPr="00FF0184">
        <w:rPr>
          <w:rFonts w:ascii="Times New Roman" w:hAnsi="Times New Roman"/>
          <w:sz w:val="24"/>
          <w:szCs w:val="24"/>
          <w:lang w:eastAsia="ru-RU"/>
        </w:rPr>
        <w:t>»</w:t>
      </w:r>
    </w:p>
    <w:p w:rsidR="00A91955" w:rsidRPr="00FF0184" w:rsidRDefault="00A91955" w:rsidP="00FF0184">
      <w:pPr>
        <w:widowControl w:val="0"/>
        <w:numPr>
          <w:ilvl w:val="0"/>
          <w:numId w:val="18"/>
        </w:numPr>
        <w:autoSpaceDE w:val="0"/>
        <w:autoSpaceDN w:val="0"/>
        <w:adjustRightInd w:val="0"/>
        <w:spacing w:after="0" w:line="240" w:lineRule="auto"/>
        <w:ind w:left="709"/>
        <w:contextualSpacing/>
        <w:jc w:val="both"/>
        <w:rPr>
          <w:rFonts w:ascii="Times New Roman" w:hAnsi="Times New Roman"/>
          <w:sz w:val="24"/>
          <w:szCs w:val="24"/>
          <w:lang w:eastAsia="ru-RU"/>
        </w:rPr>
      </w:pPr>
      <w:r w:rsidRPr="00FF0184">
        <w:rPr>
          <w:rFonts w:ascii="Times New Roman" w:hAnsi="Times New Roman"/>
          <w:sz w:val="24"/>
          <w:szCs w:val="24"/>
          <w:lang w:eastAsia="ru-RU"/>
        </w:rPr>
        <w:t>Петров, В. А. Практическая реставрация ико</w:t>
      </w:r>
      <w:r>
        <w:rPr>
          <w:rFonts w:ascii="Times New Roman" w:hAnsi="Times New Roman"/>
          <w:sz w:val="24"/>
          <w:szCs w:val="24"/>
          <w:lang w:eastAsia="ru-RU"/>
        </w:rPr>
        <w:t>н</w:t>
      </w:r>
      <w:r w:rsidRPr="00FF0184">
        <w:rPr>
          <w:rFonts w:ascii="Times New Roman" w:hAnsi="Times New Roman"/>
          <w:sz w:val="24"/>
          <w:szCs w:val="24"/>
          <w:lang w:eastAsia="ru-RU"/>
        </w:rPr>
        <w:t>: методическое пособие / В. А. Петров. — Электрон. текстовые данные - Москва: Издательство Московской Патриархии Русской Православной Церкви, 2012. — 124 c. — Режим доступа: http://www.iprbookshop.ru/29606.html. - ЭБС «</w:t>
      </w:r>
      <w:proofErr w:type="spellStart"/>
      <w:r w:rsidRPr="00FF0184">
        <w:rPr>
          <w:rFonts w:ascii="Times New Roman" w:hAnsi="Times New Roman"/>
          <w:sz w:val="24"/>
          <w:szCs w:val="24"/>
          <w:lang w:eastAsia="ru-RU"/>
        </w:rPr>
        <w:t>IPRbooks</w:t>
      </w:r>
      <w:proofErr w:type="spellEnd"/>
      <w:r w:rsidRPr="00FF0184">
        <w:rPr>
          <w:rFonts w:ascii="Times New Roman" w:hAnsi="Times New Roman"/>
          <w:sz w:val="24"/>
          <w:szCs w:val="24"/>
          <w:lang w:eastAsia="ru-RU"/>
        </w:rPr>
        <w:t>»</w:t>
      </w:r>
    </w:p>
    <w:p w:rsidR="00A91955" w:rsidRPr="00FF0184" w:rsidRDefault="00A91955" w:rsidP="00FF0184">
      <w:pPr>
        <w:widowControl w:val="0"/>
        <w:numPr>
          <w:ilvl w:val="0"/>
          <w:numId w:val="18"/>
        </w:numPr>
        <w:autoSpaceDE w:val="0"/>
        <w:autoSpaceDN w:val="0"/>
        <w:adjustRightInd w:val="0"/>
        <w:spacing w:after="0" w:line="240" w:lineRule="auto"/>
        <w:ind w:hanging="720"/>
        <w:contextualSpacing/>
        <w:jc w:val="both"/>
        <w:rPr>
          <w:rFonts w:ascii="Times New Roman" w:hAnsi="Times New Roman"/>
          <w:sz w:val="24"/>
          <w:szCs w:val="24"/>
          <w:lang w:eastAsia="ru-RU"/>
        </w:rPr>
      </w:pPr>
      <w:r w:rsidRPr="00FF0184">
        <w:rPr>
          <w:rFonts w:ascii="Times New Roman" w:hAnsi="Times New Roman"/>
          <w:sz w:val="24"/>
          <w:szCs w:val="24"/>
          <w:lang w:eastAsia="ru-RU"/>
        </w:rPr>
        <w:t xml:space="preserve">Реставрация памятников истории и искусства в России в XIX-XX веках. История, проблемы: учебное пособие / А. Б. Алешин, Ю. Г. Бобров, Н. Г. Брегман [и др.]; составители О. Л. Фирсова, Л. В. Шестопалова; под редакцией Л. И. Лифшиц, А. В. </w:t>
      </w:r>
      <w:proofErr w:type="spellStart"/>
      <w:r w:rsidRPr="00FF0184">
        <w:rPr>
          <w:rFonts w:ascii="Times New Roman" w:hAnsi="Times New Roman"/>
          <w:sz w:val="24"/>
          <w:szCs w:val="24"/>
          <w:lang w:eastAsia="ru-RU"/>
        </w:rPr>
        <w:t>Трезвов</w:t>
      </w:r>
      <w:proofErr w:type="spellEnd"/>
      <w:r w:rsidRPr="00FF0184">
        <w:rPr>
          <w:rFonts w:ascii="Times New Roman" w:hAnsi="Times New Roman"/>
          <w:sz w:val="24"/>
          <w:szCs w:val="24"/>
          <w:lang w:eastAsia="ru-RU"/>
        </w:rPr>
        <w:t>. — Электрон. текстовые данные - Москва: Академический Проект, 2015. — 605 c. — Режим доступа: http://www.iprbookshop.ru/60360.html. - ЭБС «</w:t>
      </w:r>
      <w:proofErr w:type="spellStart"/>
      <w:r w:rsidRPr="00FF0184">
        <w:rPr>
          <w:rFonts w:ascii="Times New Roman" w:hAnsi="Times New Roman"/>
          <w:sz w:val="24"/>
          <w:szCs w:val="24"/>
          <w:lang w:eastAsia="ru-RU"/>
        </w:rPr>
        <w:t>IPRbooks</w:t>
      </w:r>
      <w:proofErr w:type="spellEnd"/>
      <w:r w:rsidRPr="00FF0184">
        <w:rPr>
          <w:rFonts w:ascii="Times New Roman" w:hAnsi="Times New Roman"/>
          <w:sz w:val="24"/>
          <w:szCs w:val="24"/>
          <w:lang w:eastAsia="ru-RU"/>
        </w:rPr>
        <w:t>»</w:t>
      </w:r>
    </w:p>
    <w:p w:rsidR="00A91955" w:rsidRDefault="00A91955" w:rsidP="00E754B2">
      <w:pPr>
        <w:widowControl w:val="0"/>
        <w:autoSpaceDE w:val="0"/>
        <w:autoSpaceDN w:val="0"/>
        <w:adjustRightInd w:val="0"/>
        <w:spacing w:after="0" w:line="240" w:lineRule="auto"/>
        <w:contextualSpacing/>
        <w:jc w:val="both"/>
        <w:rPr>
          <w:rFonts w:ascii="Times New Roman" w:hAnsi="Times New Roman"/>
          <w:b/>
          <w:bCs/>
          <w:iCs/>
          <w:sz w:val="24"/>
          <w:szCs w:val="24"/>
          <w:lang w:eastAsia="ru-RU"/>
        </w:rPr>
      </w:pP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
          <w:iCs/>
          <w:sz w:val="24"/>
          <w:szCs w:val="24"/>
          <w:lang w:eastAsia="ru-RU"/>
        </w:rPr>
      </w:pPr>
      <w:r w:rsidRPr="00E754B2">
        <w:rPr>
          <w:rFonts w:ascii="Times New Roman" w:hAnsi="Times New Roman"/>
          <w:b/>
          <w:iCs/>
          <w:sz w:val="24"/>
          <w:szCs w:val="24"/>
          <w:lang w:eastAsia="ru-RU"/>
        </w:rPr>
        <w:t>7.3.Периодические издания</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1.</w:t>
      </w:r>
      <w:r w:rsidRPr="00E754B2">
        <w:rPr>
          <w:rFonts w:ascii="Times New Roman" w:hAnsi="Times New Roman"/>
          <w:sz w:val="24"/>
          <w:szCs w:val="24"/>
          <w:lang w:eastAsia="ru-RU"/>
        </w:rPr>
        <w:tab/>
      </w:r>
      <w:bookmarkStart w:id="10" w:name="_Hlk69245120"/>
      <w:r w:rsidRPr="00E754B2">
        <w:rPr>
          <w:rFonts w:ascii="Times New Roman" w:hAnsi="Times New Roman"/>
          <w:sz w:val="24"/>
          <w:szCs w:val="24"/>
          <w:lang w:eastAsia="ru-RU"/>
        </w:rPr>
        <w:t>Искусство. http: // iskusstvo.info.ru/</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2.</w:t>
      </w:r>
      <w:r w:rsidRPr="00E754B2">
        <w:rPr>
          <w:rFonts w:ascii="Times New Roman" w:hAnsi="Times New Roman"/>
          <w:sz w:val="24"/>
          <w:szCs w:val="24"/>
          <w:lang w:eastAsia="ru-RU"/>
        </w:rPr>
        <w:tab/>
        <w:t>Диалог искусств (ДИ).  https://di.mmoma.ru/</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 xml:space="preserve">3.  Декоративное искусство стран СНГ. </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http: // http://www.fondartproject.ru/journals/</w:t>
      </w:r>
    </w:p>
    <w:bookmarkEnd w:id="10"/>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A91955" w:rsidRPr="00E754B2" w:rsidRDefault="00A91955" w:rsidP="00AF0992">
      <w:pPr>
        <w:widowControl w:val="0"/>
        <w:numPr>
          <w:ilvl w:val="0"/>
          <w:numId w:val="6"/>
        </w:numPr>
        <w:autoSpaceDE w:val="0"/>
        <w:autoSpaceDN w:val="0"/>
        <w:adjustRightInd w:val="0"/>
        <w:spacing w:after="0" w:line="240" w:lineRule="auto"/>
        <w:contextualSpacing/>
        <w:jc w:val="both"/>
        <w:rPr>
          <w:rFonts w:ascii="Times New Roman" w:hAnsi="Times New Roman"/>
          <w:b/>
          <w:i/>
          <w:sz w:val="24"/>
          <w:szCs w:val="24"/>
          <w:lang w:eastAsia="ru-RU"/>
        </w:rPr>
      </w:pPr>
      <w:r w:rsidRPr="00E754B2">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A91955" w:rsidRPr="00E754B2" w:rsidRDefault="00A91955" w:rsidP="00E754B2">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color w:val="333333"/>
          <w:sz w:val="24"/>
          <w:szCs w:val="24"/>
          <w:shd w:val="clear" w:color="auto" w:fill="FFFFFF"/>
          <w:lang w:eastAsia="ru-RU"/>
        </w:rPr>
        <w:t>www.iprbookshop.ru</w:t>
      </w:r>
    </w:p>
    <w:p w:rsidR="00A91955" w:rsidRPr="00E754B2" w:rsidRDefault="00A91955" w:rsidP="00E754B2">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www.zipsites.ru – бесплатная электронная Интернет-библиотека.</w:t>
      </w:r>
    </w:p>
    <w:p w:rsidR="00A91955" w:rsidRPr="00E754B2" w:rsidRDefault="00A91955" w:rsidP="00E754B2">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www.elibraru.ru – бесплатная электронная Интернет-библиотека.</w:t>
      </w:r>
    </w:p>
    <w:p w:rsidR="00A91955" w:rsidRPr="00E754B2" w:rsidRDefault="00A91955" w:rsidP="00E754B2">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www.big.libraru.info – большая  электронная библиотека.</w:t>
      </w:r>
    </w:p>
    <w:p w:rsidR="00A91955" w:rsidRPr="00E754B2" w:rsidRDefault="00A91955" w:rsidP="00E754B2">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val="en-US" w:eastAsia="ru-RU"/>
        </w:rPr>
        <w:t>http</w:t>
      </w:r>
      <w:r w:rsidRPr="00E754B2">
        <w:rPr>
          <w:rFonts w:ascii="Times New Roman" w:hAnsi="Times New Roman"/>
          <w:sz w:val="24"/>
          <w:szCs w:val="24"/>
          <w:lang w:eastAsia="ru-RU"/>
        </w:rPr>
        <w:t>://</w:t>
      </w:r>
      <w:r w:rsidRPr="00E754B2">
        <w:rPr>
          <w:rFonts w:ascii="Times New Roman" w:hAnsi="Times New Roman"/>
          <w:sz w:val="24"/>
          <w:szCs w:val="24"/>
          <w:lang w:val="en-US" w:eastAsia="ru-RU"/>
        </w:rPr>
        <w:t>www</w:t>
      </w:r>
      <w:r w:rsidRPr="00E754B2">
        <w:rPr>
          <w:rFonts w:ascii="Times New Roman" w:hAnsi="Times New Roman"/>
          <w:sz w:val="24"/>
          <w:szCs w:val="24"/>
          <w:lang w:eastAsia="ru-RU"/>
        </w:rPr>
        <w:t>.</w:t>
      </w:r>
      <w:proofErr w:type="spellStart"/>
      <w:r w:rsidRPr="00E754B2">
        <w:rPr>
          <w:rFonts w:ascii="Times New Roman" w:hAnsi="Times New Roman"/>
          <w:sz w:val="24"/>
          <w:szCs w:val="24"/>
          <w:lang w:val="en-US" w:eastAsia="ru-RU"/>
        </w:rPr>
        <w:t>kkctrigo</w:t>
      </w:r>
      <w:proofErr w:type="spellEnd"/>
      <w:r w:rsidRPr="00E754B2">
        <w:rPr>
          <w:rFonts w:ascii="Times New Roman" w:hAnsi="Times New Roman"/>
          <w:sz w:val="24"/>
          <w:szCs w:val="24"/>
          <w:lang w:eastAsia="ru-RU"/>
        </w:rPr>
        <w:t>.</w:t>
      </w:r>
      <w:proofErr w:type="spellStart"/>
      <w:r w:rsidRPr="00E754B2">
        <w:rPr>
          <w:rFonts w:ascii="Times New Roman" w:hAnsi="Times New Roman"/>
          <w:sz w:val="24"/>
          <w:szCs w:val="24"/>
          <w:lang w:val="en-US" w:eastAsia="ru-RU"/>
        </w:rPr>
        <w:t>centerstart</w:t>
      </w:r>
      <w:proofErr w:type="spellEnd"/>
      <w:r w:rsidRPr="00E754B2">
        <w:rPr>
          <w:rFonts w:ascii="Times New Roman" w:hAnsi="Times New Roman"/>
          <w:sz w:val="24"/>
          <w:szCs w:val="24"/>
          <w:lang w:eastAsia="ru-RU"/>
        </w:rPr>
        <w:t>.</w:t>
      </w:r>
      <w:proofErr w:type="spellStart"/>
      <w:r w:rsidRPr="00E754B2">
        <w:rPr>
          <w:rFonts w:ascii="Times New Roman" w:hAnsi="Times New Roman"/>
          <w:sz w:val="24"/>
          <w:szCs w:val="24"/>
          <w:lang w:val="en-US" w:eastAsia="ru-RU"/>
        </w:rPr>
        <w:t>ru</w:t>
      </w:r>
      <w:proofErr w:type="spellEnd"/>
      <w:r w:rsidRPr="00E754B2">
        <w:rPr>
          <w:rFonts w:ascii="Times New Roman" w:hAnsi="Times New Roman"/>
          <w:sz w:val="24"/>
          <w:szCs w:val="24"/>
          <w:lang w:eastAsia="ru-RU"/>
        </w:rPr>
        <w:t>/ - портал “Российское образование”</w:t>
      </w:r>
    </w:p>
    <w:p w:rsidR="00A91955" w:rsidRPr="00E754B2" w:rsidRDefault="00A91955"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E754B2">
        <w:rPr>
          <w:rFonts w:ascii="Times New Roman" w:hAnsi="Times New Roman"/>
          <w:sz w:val="24"/>
          <w:szCs w:val="24"/>
          <w:lang w:val="en-US" w:eastAsia="ru-RU"/>
        </w:rPr>
        <w:t>http</w:t>
      </w:r>
      <w:r w:rsidRPr="00E754B2">
        <w:rPr>
          <w:rFonts w:ascii="Times New Roman" w:hAnsi="Times New Roman"/>
          <w:sz w:val="24"/>
          <w:szCs w:val="24"/>
          <w:lang w:eastAsia="ru-RU"/>
        </w:rPr>
        <w:t xml:space="preserve">:// </w:t>
      </w:r>
      <w:hyperlink r:id="rId5" w:history="1">
        <w:r w:rsidRPr="00E754B2">
          <w:rPr>
            <w:rFonts w:ascii="Times New Roman" w:hAnsi="Times New Roman"/>
            <w:color w:val="0563C1"/>
            <w:sz w:val="24"/>
            <w:szCs w:val="24"/>
            <w:u w:val="single"/>
            <w:lang w:val="en-US" w:eastAsia="ru-RU"/>
          </w:rPr>
          <w:t>www</w:t>
        </w:r>
        <w:r w:rsidRPr="00E754B2">
          <w:rPr>
            <w:rFonts w:ascii="Times New Roman" w:hAnsi="Times New Roman"/>
            <w:color w:val="0563C1"/>
            <w:sz w:val="24"/>
            <w:szCs w:val="24"/>
            <w:u w:val="single"/>
            <w:lang w:eastAsia="ru-RU"/>
          </w:rPr>
          <w:t>.</w:t>
        </w:r>
        <w:r w:rsidRPr="00E754B2">
          <w:rPr>
            <w:rFonts w:ascii="Times New Roman" w:hAnsi="Times New Roman"/>
            <w:color w:val="0563C1"/>
            <w:sz w:val="24"/>
            <w:szCs w:val="24"/>
            <w:u w:val="single"/>
            <w:lang w:val="en-US" w:eastAsia="ru-RU"/>
          </w:rPr>
          <w:t>intuit</w:t>
        </w:r>
        <w:r w:rsidRPr="00E754B2">
          <w:rPr>
            <w:rFonts w:ascii="Times New Roman" w:hAnsi="Times New Roman"/>
            <w:color w:val="0563C1"/>
            <w:sz w:val="24"/>
            <w:szCs w:val="24"/>
            <w:u w:val="single"/>
            <w:lang w:eastAsia="ru-RU"/>
          </w:rPr>
          <w:t>.</w:t>
        </w:r>
        <w:proofErr w:type="spellStart"/>
        <w:r w:rsidRPr="00E754B2">
          <w:rPr>
            <w:rFonts w:ascii="Times New Roman" w:hAnsi="Times New Roman"/>
            <w:color w:val="0563C1"/>
            <w:sz w:val="24"/>
            <w:szCs w:val="24"/>
            <w:u w:val="single"/>
            <w:lang w:val="en-US" w:eastAsia="ru-RU"/>
          </w:rPr>
          <w:t>ru</w:t>
        </w:r>
        <w:proofErr w:type="spellEnd"/>
        <w:r w:rsidRPr="00E754B2">
          <w:rPr>
            <w:rFonts w:ascii="Times New Roman" w:hAnsi="Times New Roman"/>
            <w:color w:val="0563C1"/>
            <w:sz w:val="24"/>
            <w:szCs w:val="24"/>
            <w:u w:val="single"/>
            <w:lang w:eastAsia="ru-RU"/>
          </w:rPr>
          <w:t>/</w:t>
        </w:r>
      </w:hyperlink>
      <w:r w:rsidRPr="00E754B2">
        <w:rPr>
          <w:rFonts w:ascii="Times New Roman" w:hAnsi="Times New Roman"/>
          <w:color w:val="0563C1"/>
          <w:sz w:val="24"/>
          <w:szCs w:val="24"/>
          <w:u w:val="single"/>
          <w:lang w:eastAsia="ru-RU"/>
        </w:rPr>
        <w:t xml:space="preserve"> - </w:t>
      </w:r>
      <w:r w:rsidRPr="00E754B2">
        <w:rPr>
          <w:rFonts w:ascii="Times New Roman" w:hAnsi="Times New Roman"/>
          <w:sz w:val="24"/>
          <w:szCs w:val="24"/>
          <w:lang w:eastAsia="ru-RU"/>
        </w:rPr>
        <w:t>Национальный Открытый Университет «ИНТУИТ»</w:t>
      </w:r>
    </w:p>
    <w:p w:rsidR="00A91955" w:rsidRPr="00E754B2" w:rsidRDefault="00A91955"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E754B2">
        <w:rPr>
          <w:rFonts w:ascii="Times New Roman" w:hAnsi="Times New Roman"/>
          <w:sz w:val="24"/>
          <w:szCs w:val="24"/>
          <w:lang w:val="en-US" w:eastAsia="ru-RU"/>
        </w:rPr>
        <w:t>http</w:t>
      </w:r>
      <w:r w:rsidRPr="00E754B2">
        <w:rPr>
          <w:rFonts w:ascii="Times New Roman" w:hAnsi="Times New Roman"/>
          <w:sz w:val="24"/>
          <w:szCs w:val="24"/>
          <w:lang w:eastAsia="ru-RU"/>
        </w:rPr>
        <w:t xml:space="preserve">:// </w:t>
      </w:r>
      <w:hyperlink r:id="rId6" w:history="1">
        <w:r w:rsidRPr="00E754B2">
          <w:rPr>
            <w:rFonts w:ascii="Times New Roman" w:hAnsi="Times New Roman"/>
            <w:color w:val="0563C1"/>
            <w:sz w:val="24"/>
            <w:szCs w:val="24"/>
            <w:u w:val="single"/>
            <w:lang w:val="en-US" w:eastAsia="ru-RU"/>
          </w:rPr>
          <w:t>www</w:t>
        </w:r>
        <w:r w:rsidRPr="00E754B2">
          <w:rPr>
            <w:rFonts w:ascii="Times New Roman" w:hAnsi="Times New Roman"/>
            <w:color w:val="0563C1"/>
            <w:sz w:val="24"/>
            <w:szCs w:val="24"/>
            <w:u w:val="single"/>
            <w:lang w:eastAsia="ru-RU"/>
          </w:rPr>
          <w:t>.</w:t>
        </w:r>
        <w:proofErr w:type="spellStart"/>
        <w:r w:rsidRPr="00E754B2">
          <w:rPr>
            <w:rFonts w:ascii="Times New Roman" w:hAnsi="Times New Roman"/>
            <w:color w:val="0563C1"/>
            <w:sz w:val="24"/>
            <w:szCs w:val="24"/>
            <w:u w:val="single"/>
            <w:lang w:val="en-US" w:eastAsia="ru-RU"/>
          </w:rPr>
          <w:t>edu</w:t>
        </w:r>
        <w:proofErr w:type="spellEnd"/>
        <w:r w:rsidRPr="00E754B2">
          <w:rPr>
            <w:rFonts w:ascii="Times New Roman" w:hAnsi="Times New Roman"/>
            <w:color w:val="0563C1"/>
            <w:sz w:val="24"/>
            <w:szCs w:val="24"/>
            <w:u w:val="single"/>
            <w:lang w:eastAsia="ru-RU"/>
          </w:rPr>
          <w:t>.</w:t>
        </w:r>
        <w:proofErr w:type="spellStart"/>
        <w:r w:rsidRPr="00E754B2">
          <w:rPr>
            <w:rFonts w:ascii="Times New Roman" w:hAnsi="Times New Roman"/>
            <w:color w:val="0563C1"/>
            <w:sz w:val="24"/>
            <w:szCs w:val="24"/>
            <w:u w:val="single"/>
            <w:lang w:val="en-US" w:eastAsia="ru-RU"/>
          </w:rPr>
          <w:t>ru</w:t>
        </w:r>
        <w:proofErr w:type="spellEnd"/>
        <w:r w:rsidRPr="00E754B2">
          <w:rPr>
            <w:rFonts w:ascii="Times New Roman" w:hAnsi="Times New Roman"/>
            <w:color w:val="0563C1"/>
            <w:sz w:val="24"/>
            <w:szCs w:val="24"/>
            <w:u w:val="single"/>
            <w:lang w:eastAsia="ru-RU"/>
          </w:rPr>
          <w:t>/</w:t>
        </w:r>
      </w:hyperlink>
      <w:r w:rsidRPr="00E754B2">
        <w:rPr>
          <w:rFonts w:ascii="Times New Roman" w:hAnsi="Times New Roman"/>
          <w:sz w:val="24"/>
          <w:szCs w:val="24"/>
          <w:lang w:eastAsia="ru-RU"/>
        </w:rPr>
        <w:t xml:space="preserve"> - федеральный портал “Российское образование”</w:t>
      </w:r>
    </w:p>
    <w:p w:rsidR="00A91955" w:rsidRPr="00E754B2" w:rsidRDefault="00A91955"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E754B2">
        <w:rPr>
          <w:rFonts w:ascii="Times New Roman" w:hAnsi="Times New Roman"/>
          <w:sz w:val="24"/>
          <w:szCs w:val="24"/>
          <w:lang w:val="en-US" w:eastAsia="ru-RU"/>
        </w:rPr>
        <w:t>http</w:t>
      </w:r>
      <w:r w:rsidRPr="00E754B2">
        <w:rPr>
          <w:rFonts w:ascii="Times New Roman" w:hAnsi="Times New Roman"/>
          <w:sz w:val="24"/>
          <w:szCs w:val="24"/>
          <w:lang w:eastAsia="ru-RU"/>
        </w:rPr>
        <w:t xml:space="preserve">:// </w:t>
      </w:r>
      <w:hyperlink r:id="rId7" w:history="1">
        <w:r w:rsidRPr="00E754B2">
          <w:rPr>
            <w:rFonts w:ascii="Times New Roman" w:hAnsi="Times New Roman"/>
            <w:color w:val="0563C1"/>
            <w:sz w:val="24"/>
            <w:szCs w:val="24"/>
            <w:u w:val="single"/>
            <w:lang w:val="en-US" w:eastAsia="ru-RU"/>
          </w:rPr>
          <w:t>www</w:t>
        </w:r>
        <w:r w:rsidRPr="00E754B2">
          <w:rPr>
            <w:rFonts w:ascii="Times New Roman" w:hAnsi="Times New Roman"/>
            <w:color w:val="0563C1"/>
            <w:sz w:val="24"/>
            <w:szCs w:val="24"/>
            <w:u w:val="single"/>
            <w:lang w:eastAsia="ru-RU"/>
          </w:rPr>
          <w:t>.</w:t>
        </w:r>
        <w:proofErr w:type="spellStart"/>
        <w:r w:rsidRPr="00E754B2">
          <w:rPr>
            <w:rFonts w:ascii="Times New Roman" w:hAnsi="Times New Roman"/>
            <w:color w:val="0563C1"/>
            <w:sz w:val="24"/>
            <w:szCs w:val="24"/>
            <w:u w:val="single"/>
            <w:lang w:val="en-US" w:eastAsia="ru-RU"/>
          </w:rPr>
          <w:t>informika</w:t>
        </w:r>
        <w:proofErr w:type="spellEnd"/>
        <w:r w:rsidRPr="00E754B2">
          <w:rPr>
            <w:rFonts w:ascii="Times New Roman" w:hAnsi="Times New Roman"/>
            <w:color w:val="0563C1"/>
            <w:sz w:val="24"/>
            <w:szCs w:val="24"/>
            <w:u w:val="single"/>
            <w:lang w:eastAsia="ru-RU"/>
          </w:rPr>
          <w:t>.</w:t>
        </w:r>
        <w:proofErr w:type="spellStart"/>
        <w:r w:rsidRPr="00E754B2">
          <w:rPr>
            <w:rFonts w:ascii="Times New Roman" w:hAnsi="Times New Roman"/>
            <w:color w:val="0563C1"/>
            <w:sz w:val="24"/>
            <w:szCs w:val="24"/>
            <w:u w:val="single"/>
            <w:lang w:val="en-US" w:eastAsia="ru-RU"/>
          </w:rPr>
          <w:t>ru</w:t>
        </w:r>
        <w:proofErr w:type="spellEnd"/>
        <w:r w:rsidRPr="00E754B2">
          <w:rPr>
            <w:rFonts w:ascii="Times New Roman" w:hAnsi="Times New Roman"/>
            <w:color w:val="0563C1"/>
            <w:sz w:val="24"/>
            <w:szCs w:val="24"/>
            <w:u w:val="single"/>
            <w:lang w:eastAsia="ru-RU"/>
          </w:rPr>
          <w:t>/</w:t>
        </w:r>
      </w:hyperlink>
      <w:r w:rsidRPr="00E754B2">
        <w:rPr>
          <w:rFonts w:ascii="Times New Roman" w:hAnsi="Times New Roman"/>
          <w:sz w:val="24"/>
          <w:szCs w:val="24"/>
          <w:lang w:eastAsia="ru-RU"/>
        </w:rPr>
        <w:t xml:space="preserve"> - федеральное хранилище «Единая коллекция цифровых образовательных </w:t>
      </w:r>
      <w:proofErr w:type="spellStart"/>
      <w:r w:rsidRPr="00E754B2">
        <w:rPr>
          <w:rFonts w:ascii="Times New Roman" w:hAnsi="Times New Roman"/>
          <w:sz w:val="24"/>
          <w:szCs w:val="24"/>
          <w:lang w:eastAsia="ru-RU"/>
        </w:rPr>
        <w:t>рессурсов</w:t>
      </w:r>
      <w:proofErr w:type="spellEnd"/>
      <w:r w:rsidRPr="00E754B2">
        <w:rPr>
          <w:rFonts w:ascii="Times New Roman" w:hAnsi="Times New Roman"/>
          <w:sz w:val="24"/>
          <w:szCs w:val="24"/>
          <w:lang w:eastAsia="ru-RU"/>
        </w:rPr>
        <w:t>»</w:t>
      </w:r>
    </w:p>
    <w:p w:rsidR="00A91955" w:rsidRPr="00E754B2" w:rsidRDefault="00A91955"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E754B2">
        <w:rPr>
          <w:rFonts w:ascii="Times New Roman" w:hAnsi="Times New Roman"/>
          <w:sz w:val="24"/>
          <w:szCs w:val="24"/>
          <w:lang w:val="en-US" w:eastAsia="ru-RU"/>
        </w:rPr>
        <w:t>http</w:t>
      </w:r>
      <w:r w:rsidRPr="00E754B2">
        <w:rPr>
          <w:rFonts w:ascii="Times New Roman" w:hAnsi="Times New Roman"/>
          <w:sz w:val="24"/>
          <w:szCs w:val="24"/>
          <w:lang w:eastAsia="ru-RU"/>
        </w:rPr>
        <w:t xml:space="preserve">:// </w:t>
      </w:r>
      <w:hyperlink r:id="rId8" w:history="1">
        <w:r w:rsidRPr="00E754B2">
          <w:rPr>
            <w:rFonts w:ascii="Times New Roman" w:hAnsi="Times New Roman"/>
            <w:color w:val="0563C1"/>
            <w:sz w:val="24"/>
            <w:szCs w:val="24"/>
            <w:u w:val="single"/>
            <w:lang w:val="en-US" w:eastAsia="ru-RU"/>
          </w:rPr>
          <w:t>www</w:t>
        </w:r>
        <w:r w:rsidRPr="00E754B2">
          <w:rPr>
            <w:rFonts w:ascii="Times New Roman" w:hAnsi="Times New Roman"/>
            <w:color w:val="0563C1"/>
            <w:sz w:val="24"/>
            <w:szCs w:val="24"/>
            <w:u w:val="single"/>
            <w:lang w:eastAsia="ru-RU"/>
          </w:rPr>
          <w:t>.</w:t>
        </w:r>
        <w:proofErr w:type="spellStart"/>
        <w:r w:rsidRPr="00E754B2">
          <w:rPr>
            <w:rFonts w:ascii="Times New Roman" w:hAnsi="Times New Roman"/>
            <w:color w:val="0563C1"/>
            <w:sz w:val="24"/>
            <w:szCs w:val="24"/>
            <w:u w:val="single"/>
            <w:lang w:val="en-US" w:eastAsia="ru-RU"/>
          </w:rPr>
          <w:t>cor</w:t>
        </w:r>
        <w:proofErr w:type="spellEnd"/>
        <w:r w:rsidRPr="00E754B2">
          <w:rPr>
            <w:rFonts w:ascii="Times New Roman" w:hAnsi="Times New Roman"/>
            <w:color w:val="0563C1"/>
            <w:sz w:val="24"/>
            <w:szCs w:val="24"/>
            <w:u w:val="single"/>
            <w:lang w:eastAsia="ru-RU"/>
          </w:rPr>
          <w:t>.</w:t>
        </w:r>
        <w:r w:rsidRPr="00E754B2">
          <w:rPr>
            <w:rFonts w:ascii="Times New Roman" w:hAnsi="Times New Roman"/>
            <w:color w:val="0563C1"/>
            <w:sz w:val="24"/>
            <w:szCs w:val="24"/>
            <w:u w:val="single"/>
            <w:lang w:val="en-US" w:eastAsia="ru-RU"/>
          </w:rPr>
          <w:t>home</w:t>
        </w:r>
        <w:r w:rsidRPr="00E754B2">
          <w:rPr>
            <w:rFonts w:ascii="Times New Roman" w:hAnsi="Times New Roman"/>
            <w:color w:val="0563C1"/>
            <w:sz w:val="24"/>
            <w:szCs w:val="24"/>
            <w:u w:val="single"/>
            <w:lang w:eastAsia="ru-RU"/>
          </w:rPr>
          <w:t>-</w:t>
        </w:r>
        <w:proofErr w:type="spellStart"/>
        <w:r w:rsidRPr="00E754B2">
          <w:rPr>
            <w:rFonts w:ascii="Times New Roman" w:hAnsi="Times New Roman"/>
            <w:color w:val="0563C1"/>
            <w:sz w:val="24"/>
            <w:szCs w:val="24"/>
            <w:u w:val="single"/>
            <w:lang w:val="en-US" w:eastAsia="ru-RU"/>
          </w:rPr>
          <w:t>edu</w:t>
        </w:r>
        <w:proofErr w:type="spellEnd"/>
        <w:r w:rsidRPr="00E754B2">
          <w:rPr>
            <w:rFonts w:ascii="Times New Roman" w:hAnsi="Times New Roman"/>
            <w:color w:val="0563C1"/>
            <w:sz w:val="24"/>
            <w:szCs w:val="24"/>
            <w:u w:val="single"/>
            <w:lang w:eastAsia="ru-RU"/>
          </w:rPr>
          <w:t>.</w:t>
        </w:r>
        <w:proofErr w:type="spellStart"/>
        <w:r w:rsidRPr="00E754B2">
          <w:rPr>
            <w:rFonts w:ascii="Times New Roman" w:hAnsi="Times New Roman"/>
            <w:color w:val="0563C1"/>
            <w:sz w:val="24"/>
            <w:szCs w:val="24"/>
            <w:u w:val="single"/>
            <w:lang w:val="en-US" w:eastAsia="ru-RU"/>
          </w:rPr>
          <w:t>ru</w:t>
        </w:r>
        <w:proofErr w:type="spellEnd"/>
        <w:r w:rsidRPr="00E754B2">
          <w:rPr>
            <w:rFonts w:ascii="Times New Roman" w:hAnsi="Times New Roman"/>
            <w:color w:val="0563C1"/>
            <w:sz w:val="24"/>
            <w:szCs w:val="24"/>
            <w:u w:val="single"/>
            <w:lang w:eastAsia="ru-RU"/>
          </w:rPr>
          <w:t>/</w:t>
        </w:r>
      </w:hyperlink>
      <w:r w:rsidRPr="00E754B2">
        <w:rPr>
          <w:rFonts w:ascii="Times New Roman" w:hAnsi="Times New Roman"/>
          <w:sz w:val="24"/>
          <w:szCs w:val="24"/>
          <w:lang w:eastAsia="ru-RU"/>
        </w:rPr>
        <w:t xml:space="preserve"> - сайт цифровых образовательных </w:t>
      </w:r>
      <w:proofErr w:type="spellStart"/>
      <w:r w:rsidRPr="00E754B2">
        <w:rPr>
          <w:rFonts w:ascii="Times New Roman" w:hAnsi="Times New Roman"/>
          <w:sz w:val="24"/>
          <w:szCs w:val="24"/>
          <w:lang w:eastAsia="ru-RU"/>
        </w:rPr>
        <w:t>рессурсов</w:t>
      </w:r>
      <w:proofErr w:type="spellEnd"/>
    </w:p>
    <w:p w:rsidR="00A91955" w:rsidRPr="00E754B2" w:rsidRDefault="00AF0992"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9" w:history="1">
        <w:r w:rsidR="00A91955" w:rsidRPr="00E754B2">
          <w:rPr>
            <w:rFonts w:ascii="Times New Roman" w:hAnsi="Times New Roman"/>
            <w:color w:val="0563C1"/>
            <w:sz w:val="24"/>
            <w:szCs w:val="24"/>
            <w:u w:val="single"/>
            <w:lang w:eastAsia="ru-RU"/>
          </w:rPr>
          <w:t>www.hermitagemuseum.org</w:t>
        </w:r>
      </w:hyperlink>
      <w:r w:rsidR="00A91955" w:rsidRPr="00E754B2">
        <w:rPr>
          <w:rFonts w:ascii="Times New Roman" w:hAnsi="Times New Roman"/>
          <w:sz w:val="24"/>
          <w:szCs w:val="24"/>
          <w:lang w:eastAsia="ru-RU"/>
        </w:rPr>
        <w:t xml:space="preserve">  - Государственный Эрмитаж в Санкт Петербурге</w:t>
      </w:r>
    </w:p>
    <w:p w:rsidR="00A91955" w:rsidRPr="00E754B2" w:rsidRDefault="00AF0992"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0" w:history="1">
        <w:r w:rsidR="00A91955" w:rsidRPr="00E754B2">
          <w:rPr>
            <w:rFonts w:ascii="Times New Roman" w:hAnsi="Times New Roman"/>
            <w:color w:val="0563C1"/>
            <w:sz w:val="24"/>
            <w:szCs w:val="24"/>
            <w:u w:val="single"/>
            <w:lang w:eastAsia="ru-RU"/>
          </w:rPr>
          <w:t>www.arts-museum.ru</w:t>
        </w:r>
      </w:hyperlink>
      <w:r w:rsidR="00A91955" w:rsidRPr="00E754B2">
        <w:rPr>
          <w:rFonts w:ascii="Times New Roman" w:hAnsi="Times New Roman"/>
          <w:sz w:val="24"/>
          <w:szCs w:val="24"/>
          <w:lang w:eastAsia="ru-RU"/>
        </w:rPr>
        <w:t xml:space="preserve">  - Государственный музей изобразительных искусств имени А.С. Пушкина</w:t>
      </w:r>
    </w:p>
    <w:p w:rsidR="00A91955" w:rsidRPr="00E754B2" w:rsidRDefault="00A91955"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E754B2">
        <w:rPr>
          <w:rFonts w:ascii="Times New Roman" w:hAnsi="Times New Roman"/>
          <w:sz w:val="24"/>
          <w:szCs w:val="24"/>
          <w:lang w:eastAsia="ru-RU"/>
        </w:rPr>
        <w:t>www.louvre.fr  - Лувр</w:t>
      </w:r>
    </w:p>
    <w:p w:rsidR="00A91955" w:rsidRPr="00E754B2" w:rsidRDefault="00A91955"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E754B2">
        <w:rPr>
          <w:rFonts w:ascii="Times New Roman" w:hAnsi="Times New Roman"/>
          <w:sz w:val="24"/>
          <w:szCs w:val="24"/>
          <w:lang w:eastAsia="ru-RU"/>
        </w:rPr>
        <w:t xml:space="preserve">mv.vatican.va   - </w:t>
      </w:r>
      <w:proofErr w:type="spellStart"/>
      <w:r w:rsidRPr="00E754B2">
        <w:rPr>
          <w:rFonts w:ascii="Times New Roman" w:hAnsi="Times New Roman"/>
          <w:sz w:val="24"/>
          <w:szCs w:val="24"/>
          <w:lang w:eastAsia="ru-RU"/>
        </w:rPr>
        <w:t>Ватиканский</w:t>
      </w:r>
      <w:proofErr w:type="spellEnd"/>
      <w:r w:rsidRPr="00E754B2">
        <w:rPr>
          <w:rFonts w:ascii="Times New Roman" w:hAnsi="Times New Roman"/>
          <w:sz w:val="24"/>
          <w:szCs w:val="24"/>
          <w:lang w:eastAsia="ru-RU"/>
        </w:rPr>
        <w:t xml:space="preserve"> музей, Рим</w:t>
      </w:r>
    </w:p>
    <w:p w:rsidR="00A91955" w:rsidRPr="00E754B2" w:rsidRDefault="00AF0992"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1" w:history="1">
        <w:r w:rsidR="00A91955" w:rsidRPr="00E754B2">
          <w:rPr>
            <w:rFonts w:ascii="Times New Roman" w:hAnsi="Times New Roman"/>
            <w:color w:val="0563C1"/>
            <w:sz w:val="24"/>
            <w:szCs w:val="24"/>
            <w:u w:val="single"/>
            <w:lang w:eastAsia="ru-RU"/>
          </w:rPr>
          <w:t>www.szepmuveszeti.hu</w:t>
        </w:r>
      </w:hyperlink>
      <w:r w:rsidR="00A91955" w:rsidRPr="00E754B2">
        <w:rPr>
          <w:rFonts w:ascii="Times New Roman" w:hAnsi="Times New Roman"/>
          <w:sz w:val="24"/>
          <w:szCs w:val="24"/>
          <w:lang w:eastAsia="ru-RU"/>
        </w:rPr>
        <w:t xml:space="preserve">   - Будапештский музей зарубежного изобразительного искусства</w:t>
      </w:r>
    </w:p>
    <w:p w:rsidR="00A91955" w:rsidRPr="00E754B2" w:rsidRDefault="00A91955"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E754B2">
        <w:rPr>
          <w:rFonts w:ascii="Times New Roman" w:hAnsi="Times New Roman"/>
          <w:sz w:val="24"/>
          <w:szCs w:val="24"/>
          <w:lang w:eastAsia="ru-RU"/>
        </w:rPr>
        <w:t>www.museodelprado.es   - Музей Прадо, Мадрид</w:t>
      </w:r>
    </w:p>
    <w:p w:rsidR="00A91955" w:rsidRPr="00E754B2" w:rsidRDefault="00A91955"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E754B2">
        <w:rPr>
          <w:rFonts w:ascii="Times New Roman" w:hAnsi="Times New Roman"/>
          <w:sz w:val="24"/>
          <w:szCs w:val="24"/>
          <w:lang w:eastAsia="ru-RU"/>
        </w:rPr>
        <w:t>rusmuseum.ru  - Русский музей</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A91955" w:rsidRPr="00E754B2" w:rsidRDefault="00A91955" w:rsidP="00AF0992">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E754B2">
        <w:rPr>
          <w:rFonts w:ascii="Times New Roman" w:hAnsi="Times New Roman"/>
          <w:b/>
          <w:sz w:val="24"/>
          <w:szCs w:val="24"/>
          <w:lang w:eastAsia="ru-RU"/>
        </w:rPr>
        <w:t>Методические указания для обучающихся по освоению дисциплины (модуля)</w:t>
      </w:r>
    </w:p>
    <w:p w:rsidR="00A91955" w:rsidRPr="00E754B2" w:rsidRDefault="00A91955" w:rsidP="00E754B2">
      <w:pPr>
        <w:widowControl w:val="0"/>
        <w:autoSpaceDE w:val="0"/>
        <w:autoSpaceDN w:val="0"/>
        <w:adjustRightInd w:val="0"/>
        <w:spacing w:after="0" w:line="240" w:lineRule="auto"/>
        <w:jc w:val="both"/>
        <w:rPr>
          <w:rFonts w:ascii="Times New Roman" w:hAnsi="Times New Roman"/>
          <w:bCs/>
          <w:sz w:val="24"/>
          <w:szCs w:val="24"/>
          <w:lang w:eastAsia="ru-RU"/>
        </w:rPr>
      </w:pPr>
    </w:p>
    <w:p w:rsidR="00A91955" w:rsidRPr="00E754B2" w:rsidRDefault="00A91955" w:rsidP="00E754B2">
      <w:pPr>
        <w:autoSpaceDE w:val="0"/>
        <w:autoSpaceDN w:val="0"/>
        <w:spacing w:after="0" w:line="240" w:lineRule="auto"/>
        <w:jc w:val="both"/>
        <w:rPr>
          <w:rFonts w:ascii="Times New Roman" w:hAnsi="Times New Roman"/>
          <w:bCs/>
          <w:sz w:val="24"/>
          <w:szCs w:val="24"/>
          <w:lang w:eastAsia="ru-RU"/>
        </w:rPr>
      </w:pPr>
      <w:r w:rsidRPr="00E754B2">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754B2">
        <w:rPr>
          <w:rFonts w:ascii="Times New Roman" w:hAnsi="Times New Roman"/>
          <w:bCs/>
          <w:sz w:val="24"/>
          <w:szCs w:val="24"/>
          <w:lang w:eastAsia="ru-RU"/>
        </w:rPr>
        <w:t>Подготовка к практическим занятиям включает обязательное наличие необходимых для работы инструментов (карандаши, набор кистей, темперные или акриловые краски, палитра).</w:t>
      </w:r>
    </w:p>
    <w:p w:rsidR="00A91955" w:rsidRPr="00E754B2" w:rsidRDefault="00A91955" w:rsidP="00E754B2">
      <w:pPr>
        <w:autoSpaceDE w:val="0"/>
        <w:autoSpaceDN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A91955" w:rsidRPr="00E754B2" w:rsidRDefault="00A91955" w:rsidP="00E754B2">
      <w:pPr>
        <w:autoSpaceDE w:val="0"/>
        <w:autoSpaceDN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Самостоятельная работа студентов складывается из следующих составляющих:</w:t>
      </w:r>
    </w:p>
    <w:p w:rsidR="00A91955" w:rsidRPr="00E754B2" w:rsidRDefault="00A91955" w:rsidP="00E754B2">
      <w:pPr>
        <w:widowControl w:val="0"/>
        <w:numPr>
          <w:ilvl w:val="0"/>
          <w:numId w:val="11"/>
        </w:numPr>
        <w:autoSpaceDE w:val="0"/>
        <w:autoSpaceDN w:val="0"/>
        <w:adjustRightInd w:val="0"/>
        <w:spacing w:after="0" w:line="240" w:lineRule="auto"/>
        <w:ind w:left="714" w:hanging="357"/>
        <w:contextualSpacing/>
        <w:jc w:val="both"/>
        <w:rPr>
          <w:rFonts w:ascii="Times New Roman" w:hAnsi="Times New Roman"/>
          <w:sz w:val="24"/>
          <w:szCs w:val="24"/>
          <w:lang w:eastAsia="ru-RU"/>
        </w:rPr>
      </w:pPr>
      <w:r w:rsidRPr="00E754B2">
        <w:rPr>
          <w:rFonts w:ascii="Times New Roman" w:hAnsi="Times New Roman"/>
          <w:sz w:val="24"/>
          <w:szCs w:val="24"/>
          <w:lang w:eastAsia="ru-RU"/>
        </w:rPr>
        <w:t>работа с основной и дополнительной литературой, с материалами, иллюстрациями из интернета;</w:t>
      </w:r>
    </w:p>
    <w:p w:rsidR="00A91955" w:rsidRPr="00E754B2" w:rsidRDefault="00A91955" w:rsidP="00E754B2">
      <w:pPr>
        <w:widowControl w:val="0"/>
        <w:numPr>
          <w:ilvl w:val="0"/>
          <w:numId w:val="11"/>
        </w:numPr>
        <w:autoSpaceDE w:val="0"/>
        <w:autoSpaceDN w:val="0"/>
        <w:adjustRightInd w:val="0"/>
        <w:spacing w:after="0" w:line="240" w:lineRule="auto"/>
        <w:ind w:left="714" w:hanging="357"/>
        <w:contextualSpacing/>
        <w:jc w:val="both"/>
        <w:rPr>
          <w:rFonts w:ascii="Times New Roman" w:hAnsi="Times New Roman"/>
          <w:sz w:val="24"/>
          <w:szCs w:val="24"/>
          <w:lang w:eastAsia="ru-RU"/>
        </w:rPr>
      </w:pPr>
      <w:r w:rsidRPr="00E754B2">
        <w:rPr>
          <w:rFonts w:ascii="Times New Roman" w:hAnsi="Times New Roman"/>
          <w:sz w:val="24"/>
          <w:szCs w:val="24"/>
          <w:lang w:eastAsia="ru-RU"/>
        </w:rPr>
        <w:t>внеаудиторная подготовка к выполнению проекта, (зарисовки, цветовые поиски);</w:t>
      </w:r>
    </w:p>
    <w:p w:rsidR="00A91955" w:rsidRPr="00E754B2" w:rsidRDefault="00A91955" w:rsidP="00E754B2">
      <w:pPr>
        <w:widowControl w:val="0"/>
        <w:numPr>
          <w:ilvl w:val="0"/>
          <w:numId w:val="11"/>
        </w:numPr>
        <w:autoSpaceDE w:val="0"/>
        <w:autoSpaceDN w:val="0"/>
        <w:adjustRightInd w:val="0"/>
        <w:spacing w:after="0" w:line="240" w:lineRule="auto"/>
        <w:ind w:left="714" w:hanging="357"/>
        <w:contextualSpacing/>
        <w:jc w:val="both"/>
        <w:rPr>
          <w:rFonts w:ascii="Times New Roman" w:hAnsi="Times New Roman"/>
          <w:sz w:val="24"/>
          <w:szCs w:val="24"/>
          <w:lang w:eastAsia="ru-RU"/>
        </w:rPr>
      </w:pPr>
      <w:r w:rsidRPr="00E754B2">
        <w:rPr>
          <w:rFonts w:ascii="Times New Roman" w:hAnsi="Times New Roman"/>
          <w:sz w:val="24"/>
          <w:szCs w:val="24"/>
          <w:lang w:eastAsia="ru-RU"/>
        </w:rPr>
        <w:t xml:space="preserve">выполнение самостоятельных практических работ (рисование картона, выполнение цветовых </w:t>
      </w:r>
      <w:proofErr w:type="spellStart"/>
      <w:r w:rsidRPr="00E754B2">
        <w:rPr>
          <w:rFonts w:ascii="Times New Roman" w:hAnsi="Times New Roman"/>
          <w:sz w:val="24"/>
          <w:szCs w:val="24"/>
          <w:lang w:eastAsia="ru-RU"/>
        </w:rPr>
        <w:t>клаузур</w:t>
      </w:r>
      <w:proofErr w:type="spellEnd"/>
      <w:r w:rsidRPr="00E754B2">
        <w:rPr>
          <w:rFonts w:ascii="Times New Roman" w:hAnsi="Times New Roman"/>
          <w:sz w:val="24"/>
          <w:szCs w:val="24"/>
          <w:lang w:eastAsia="ru-RU"/>
        </w:rPr>
        <w:t>);</w:t>
      </w:r>
    </w:p>
    <w:p w:rsidR="00A91955" w:rsidRPr="00E754B2" w:rsidRDefault="00A91955" w:rsidP="00E754B2">
      <w:pPr>
        <w:widowControl w:val="0"/>
        <w:numPr>
          <w:ilvl w:val="0"/>
          <w:numId w:val="11"/>
        </w:num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подготовка к  зачетам  непосредственно перед ними.</w:t>
      </w:r>
    </w:p>
    <w:p w:rsidR="00A91955" w:rsidRPr="00E754B2" w:rsidRDefault="00A91955" w:rsidP="00E754B2">
      <w:pPr>
        <w:autoSpaceDE w:val="0"/>
        <w:autoSpaceDN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Зачет проводится в форме просмотра, поэтому необходимо выставить учебные работы, заранее, в подготовленной аудитории.</w:t>
      </w:r>
    </w:p>
    <w:p w:rsidR="00A91955" w:rsidRPr="00E754B2" w:rsidRDefault="00A91955" w:rsidP="00E754B2">
      <w:pPr>
        <w:autoSpaceDE w:val="0"/>
        <w:autoSpaceDN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p>
    <w:p w:rsidR="00A91955" w:rsidRPr="00E754B2" w:rsidRDefault="00A91955" w:rsidP="00E754B2">
      <w:pPr>
        <w:autoSpaceDN w:val="0"/>
        <w:spacing w:after="0" w:line="240" w:lineRule="auto"/>
        <w:jc w:val="both"/>
        <w:rPr>
          <w:rFonts w:ascii="Times New Roman" w:hAnsi="Times New Roman"/>
          <w:bCs/>
          <w:sz w:val="24"/>
          <w:szCs w:val="24"/>
          <w:lang w:eastAsia="ru-RU"/>
        </w:rPr>
      </w:pPr>
      <w:r w:rsidRPr="00E754B2">
        <w:rPr>
          <w:rFonts w:ascii="Times New Roman" w:hAnsi="Times New Roman"/>
          <w:bCs/>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i/>
          <w:sz w:val="24"/>
          <w:szCs w:val="24"/>
          <w:lang w:eastAsia="ru-RU"/>
        </w:rPr>
        <w:t>•</w:t>
      </w:r>
      <w:r w:rsidRPr="00E754B2">
        <w:rPr>
          <w:rFonts w:ascii="Times New Roman" w:hAnsi="Times New Roman"/>
          <w:sz w:val="24"/>
          <w:szCs w:val="24"/>
          <w:lang w:eastAsia="ru-RU"/>
        </w:rPr>
        <w:tab/>
        <w:t>Обязательное выполнение основных этапов выполнения задания:</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i/>
          <w:sz w:val="24"/>
          <w:szCs w:val="24"/>
          <w:lang w:eastAsia="ru-RU"/>
        </w:rPr>
        <w:t xml:space="preserve">- </w:t>
      </w:r>
      <w:r w:rsidRPr="00E754B2">
        <w:rPr>
          <w:rFonts w:ascii="Times New Roman" w:hAnsi="Times New Roman"/>
          <w:sz w:val="24"/>
          <w:szCs w:val="24"/>
          <w:lang w:eastAsia="ru-RU"/>
        </w:rPr>
        <w:t>исполнение небольшого цветового эскиза;</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композиционное решение;</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цветовые поиски;</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рисование «картона»;</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выполнение эскиза либо фрагмента в материале (зависит от задания).</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i/>
          <w:sz w:val="24"/>
          <w:szCs w:val="24"/>
          <w:lang w:eastAsia="ru-RU"/>
        </w:rPr>
        <w:t>•</w:t>
      </w:r>
      <w:r w:rsidRPr="00E754B2">
        <w:rPr>
          <w:rFonts w:ascii="Times New Roman" w:hAnsi="Times New Roman"/>
          <w:sz w:val="24"/>
          <w:szCs w:val="24"/>
          <w:lang w:eastAsia="ru-RU"/>
        </w:rPr>
        <w:t xml:space="preserve">      Выполнение работ в соответствии со следующим планом:</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выполнение работ согласно темы задания;</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выполнение задачи на конкретное занятие;</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соблюдение правильной последовательности выполнения работы;</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p>
    <w:p w:rsidR="00A91955" w:rsidRPr="00E754B2" w:rsidRDefault="00A91955" w:rsidP="00AF0992">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E754B2">
        <w:rPr>
          <w:rFonts w:ascii="Times New Roman" w:hAnsi="Times New Roman"/>
          <w:b/>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1955" w:rsidRPr="000D206A"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D206A">
        <w:rPr>
          <w:rFonts w:ascii="Times New Roman" w:hAnsi="Times New Roman"/>
          <w:sz w:val="24"/>
          <w:szCs w:val="24"/>
          <w:lang w:eastAsia="ru-RU"/>
        </w:rPr>
        <w:t>1.</w:t>
      </w:r>
      <w:r w:rsidRPr="00E754B2">
        <w:rPr>
          <w:rFonts w:ascii="Times New Roman" w:hAnsi="Times New Roman"/>
          <w:sz w:val="24"/>
          <w:szCs w:val="24"/>
          <w:lang w:eastAsia="ru-RU"/>
        </w:rPr>
        <w:t>Операционнаясистема</w:t>
      </w:r>
      <w:proofErr w:type="spellStart"/>
      <w:r w:rsidRPr="00E754B2">
        <w:rPr>
          <w:rFonts w:ascii="Times New Roman" w:hAnsi="Times New Roman"/>
          <w:sz w:val="24"/>
          <w:szCs w:val="24"/>
          <w:lang w:val="en-US" w:eastAsia="ru-RU"/>
        </w:rPr>
        <w:t>MicrosoftWindows</w:t>
      </w:r>
      <w:proofErr w:type="spellEnd"/>
    </w:p>
    <w:p w:rsidR="00A91955" w:rsidRPr="000D206A"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D206A">
        <w:rPr>
          <w:rFonts w:ascii="Times New Roman" w:hAnsi="Times New Roman"/>
          <w:sz w:val="24"/>
          <w:szCs w:val="24"/>
          <w:lang w:eastAsia="ru-RU"/>
        </w:rPr>
        <w:t>2.</w:t>
      </w:r>
      <w:proofErr w:type="spellStart"/>
      <w:r w:rsidRPr="00E754B2">
        <w:rPr>
          <w:rFonts w:ascii="Times New Roman" w:hAnsi="Times New Roman"/>
          <w:sz w:val="24"/>
          <w:szCs w:val="24"/>
          <w:lang w:val="en-US" w:eastAsia="ru-RU"/>
        </w:rPr>
        <w:t>MicrosoftOffice</w:t>
      </w:r>
      <w:proofErr w:type="spellEnd"/>
      <w:r w:rsidRPr="000D206A">
        <w:rPr>
          <w:rFonts w:ascii="Times New Roman" w:hAnsi="Times New Roman"/>
          <w:sz w:val="24"/>
          <w:szCs w:val="24"/>
          <w:lang w:eastAsia="ru-RU"/>
        </w:rPr>
        <w:t xml:space="preserve"> 2010–2016</w:t>
      </w:r>
    </w:p>
    <w:p w:rsidR="00A91955" w:rsidRPr="000D206A"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D206A">
        <w:rPr>
          <w:rFonts w:ascii="Times New Roman" w:hAnsi="Times New Roman"/>
          <w:sz w:val="24"/>
          <w:szCs w:val="24"/>
          <w:lang w:eastAsia="ru-RU"/>
        </w:rPr>
        <w:t>3.</w:t>
      </w:r>
      <w:r w:rsidRPr="00E754B2">
        <w:rPr>
          <w:rFonts w:ascii="Times New Roman" w:hAnsi="Times New Roman"/>
          <w:sz w:val="24"/>
          <w:szCs w:val="24"/>
          <w:lang w:eastAsia="ru-RU"/>
        </w:rPr>
        <w:t>Антивирус</w:t>
      </w:r>
      <w:proofErr w:type="spellStart"/>
      <w:r w:rsidRPr="00E754B2">
        <w:rPr>
          <w:rFonts w:ascii="Times New Roman" w:hAnsi="Times New Roman"/>
          <w:sz w:val="24"/>
          <w:szCs w:val="24"/>
          <w:lang w:val="en-US" w:eastAsia="ru-RU"/>
        </w:rPr>
        <w:t>KasperskyEndpointSecurity</w:t>
      </w:r>
      <w:proofErr w:type="spellEnd"/>
    </w:p>
    <w:p w:rsidR="00A91955" w:rsidRPr="000D206A"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D206A">
        <w:rPr>
          <w:rFonts w:ascii="Times New Roman" w:hAnsi="Times New Roman"/>
          <w:sz w:val="24"/>
          <w:szCs w:val="24"/>
          <w:lang w:eastAsia="ru-RU"/>
        </w:rPr>
        <w:t>4.</w:t>
      </w:r>
      <w:r w:rsidRPr="00E754B2">
        <w:rPr>
          <w:rFonts w:ascii="Times New Roman" w:hAnsi="Times New Roman"/>
          <w:sz w:val="24"/>
          <w:szCs w:val="24"/>
          <w:lang w:eastAsia="ru-RU"/>
        </w:rPr>
        <w:t>Программадляработыс</w:t>
      </w:r>
      <w:r w:rsidRPr="00E754B2">
        <w:rPr>
          <w:rFonts w:ascii="Times New Roman" w:hAnsi="Times New Roman"/>
          <w:sz w:val="24"/>
          <w:szCs w:val="24"/>
          <w:lang w:val="en-US" w:eastAsia="ru-RU"/>
        </w:rPr>
        <w:t>pdf</w:t>
      </w:r>
      <w:r w:rsidRPr="00E754B2">
        <w:rPr>
          <w:rFonts w:ascii="Times New Roman" w:hAnsi="Times New Roman"/>
          <w:sz w:val="24"/>
          <w:szCs w:val="24"/>
          <w:lang w:eastAsia="ru-RU"/>
        </w:rPr>
        <w:t>файлами</w:t>
      </w:r>
      <w:proofErr w:type="spellStart"/>
      <w:r w:rsidRPr="00E754B2">
        <w:rPr>
          <w:rFonts w:ascii="Times New Roman" w:hAnsi="Times New Roman"/>
          <w:sz w:val="24"/>
          <w:szCs w:val="24"/>
          <w:lang w:val="en-US" w:eastAsia="ru-RU"/>
        </w:rPr>
        <w:t>AdobeReader</w:t>
      </w:r>
      <w:proofErr w:type="spellEnd"/>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5.Архиватор 7-zip</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6.Справочно-правовая система Консультант Плюс</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7.Справочно-правовая система Гарант</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p>
    <w:p w:rsidR="00A91955" w:rsidRPr="00E754B2" w:rsidRDefault="00A91955" w:rsidP="00AF0992">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E754B2">
        <w:rPr>
          <w:rFonts w:ascii="Times New Roman" w:hAnsi="Times New Roman"/>
          <w:b/>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Специально оборудованные мастерские</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Натурный фонд</w:t>
      </w:r>
    </w:p>
    <w:p w:rsidR="00A91955"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Светильники на штативах </w:t>
      </w:r>
    </w:p>
    <w:p w:rsidR="00A91955"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Увеличительные приборы.</w:t>
      </w:r>
    </w:p>
    <w:p w:rsidR="00A91955"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Набор реактивов для обработки верхнего слоя на масляной живописи</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Специальный инструмент для проведения реставрационных работ</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Табуреты</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Столы</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Стулья</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Мольберты</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Шкафы </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Качественный иллюстративный материал </w:t>
      </w:r>
    </w:p>
    <w:p w:rsidR="00A91955"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Ноутбук</w:t>
      </w:r>
    </w:p>
    <w:p w:rsidR="00AF0992" w:rsidRPr="00E754B2" w:rsidRDefault="00AF0992" w:rsidP="00E754B2">
      <w:pPr>
        <w:widowControl w:val="0"/>
        <w:autoSpaceDE w:val="0"/>
        <w:autoSpaceDN w:val="0"/>
        <w:adjustRightInd w:val="0"/>
        <w:spacing w:after="0" w:line="240" w:lineRule="auto"/>
        <w:jc w:val="both"/>
        <w:rPr>
          <w:rFonts w:ascii="Times New Roman" w:hAnsi="Times New Roman"/>
          <w:sz w:val="24"/>
          <w:szCs w:val="24"/>
          <w:lang w:eastAsia="ru-RU"/>
        </w:rPr>
      </w:pPr>
    </w:p>
    <w:p w:rsidR="00A91955" w:rsidRPr="00E754B2" w:rsidRDefault="00A91955" w:rsidP="00AF0992">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E754B2">
        <w:rPr>
          <w:rFonts w:ascii="Times New Roman" w:hAnsi="Times New Roman"/>
          <w:b/>
          <w:sz w:val="24"/>
          <w:szCs w:val="24"/>
          <w:lang w:eastAsia="ru-RU"/>
        </w:rPr>
        <w:t>Образовательные технологии, используемые при освоении дисциплины</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Cs/>
          <w:iCs/>
          <w:sz w:val="24"/>
          <w:szCs w:val="24"/>
          <w:lang w:eastAsia="ru-RU"/>
        </w:rPr>
      </w:pPr>
      <w:r w:rsidRPr="00E754B2">
        <w:rPr>
          <w:rFonts w:ascii="Times New Roman" w:hAnsi="Times New Roman"/>
          <w:bCs/>
          <w:iCs/>
          <w:sz w:val="24"/>
          <w:szCs w:val="24"/>
          <w:lang w:eastAsia="ru-RU"/>
        </w:rPr>
        <w:t>В ходе выполнения заданий по дисциплине «</w:t>
      </w:r>
      <w:r w:rsidRPr="00E754B2">
        <w:rPr>
          <w:rFonts w:ascii="Times New Roman" w:hAnsi="Times New Roman"/>
          <w:sz w:val="24"/>
          <w:szCs w:val="24"/>
          <w:lang w:eastAsia="ru-RU"/>
        </w:rPr>
        <w:t>Копирование произведений изобразительного искусства»</w:t>
      </w:r>
      <w:r w:rsidRPr="00E754B2">
        <w:rPr>
          <w:rFonts w:ascii="Times New Roman" w:hAnsi="Times New Roman"/>
          <w:bCs/>
          <w:iCs/>
          <w:sz w:val="24"/>
          <w:szCs w:val="24"/>
          <w:lang w:eastAsia="ru-RU"/>
        </w:rPr>
        <w:t>» применяются следующие образовательные технологии:</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интерактивные занятия (дискуссии);</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практические занятия (выбираются наиболее важные базовые задания по дисциплине с активным использованием учебно-методических комплексов);</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Cs/>
          <w:iCs/>
          <w:sz w:val="24"/>
          <w:szCs w:val="24"/>
          <w:lang w:eastAsia="ru-RU"/>
        </w:rPr>
      </w:pPr>
      <w:r w:rsidRPr="00E754B2">
        <w:rPr>
          <w:rFonts w:ascii="Times New Roman" w:hAnsi="Times New Roman"/>
          <w:sz w:val="24"/>
          <w:szCs w:val="24"/>
          <w:lang w:eastAsia="ru-RU"/>
        </w:rPr>
        <w:t>проведение мастер-класса (показательное выполнение конкретных заданий ППС кафедры с учебно-методическим обоснованием данной темы).</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p>
    <w:p w:rsidR="00A91955" w:rsidRPr="00E754B2" w:rsidRDefault="00A91955" w:rsidP="00E754B2">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E754B2">
        <w:rPr>
          <w:rFonts w:ascii="Times New Roman" w:hAnsi="Times New Roman"/>
          <w:b/>
          <w:sz w:val="24"/>
          <w:szCs w:val="24"/>
          <w:lang w:eastAsia="ru-RU"/>
        </w:rPr>
        <w:t xml:space="preserve">12.1. В освоении учебной </w:t>
      </w:r>
      <w:proofErr w:type="spellStart"/>
      <w:r w:rsidRPr="00E754B2">
        <w:rPr>
          <w:rFonts w:ascii="Times New Roman" w:hAnsi="Times New Roman"/>
          <w:b/>
          <w:sz w:val="24"/>
          <w:szCs w:val="24"/>
          <w:lang w:eastAsia="ru-RU"/>
        </w:rPr>
        <w:t>дисциплиныиспользуются</w:t>
      </w:r>
      <w:proofErr w:type="spellEnd"/>
      <w:r w:rsidRPr="00E754B2">
        <w:rPr>
          <w:rFonts w:ascii="Times New Roman" w:hAnsi="Times New Roman"/>
          <w:b/>
          <w:sz w:val="24"/>
          <w:szCs w:val="24"/>
          <w:lang w:eastAsia="ru-RU"/>
        </w:rPr>
        <w:t xml:space="preserve"> следующие традиционные образовательные технологии:</w:t>
      </w:r>
    </w:p>
    <w:p w:rsidR="00A91955" w:rsidRPr="00E754B2" w:rsidRDefault="00A91955" w:rsidP="00E754B2">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консультации по конкретным темам;</w:t>
      </w:r>
    </w:p>
    <w:p w:rsidR="00A91955" w:rsidRPr="00E754B2" w:rsidRDefault="00A91955" w:rsidP="00E754B2">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самостоятельная работа студентов с учебной профильной литературой;</w:t>
      </w:r>
    </w:p>
    <w:p w:rsidR="00A91955" w:rsidRPr="00E754B2" w:rsidRDefault="00A91955" w:rsidP="00E754B2">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предварительные просмотры по основным темам дисциплины.</w:t>
      </w:r>
    </w:p>
    <w:p w:rsidR="00A91955" w:rsidRPr="00E754B2" w:rsidRDefault="00A91955" w:rsidP="00E754B2">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p>
    <w:p w:rsidR="00A91955" w:rsidRPr="00E754B2" w:rsidRDefault="00A91955" w:rsidP="00E754B2">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E754B2">
        <w:rPr>
          <w:rFonts w:ascii="Times New Roman" w:hAnsi="Times New Roman"/>
          <w:b/>
          <w:sz w:val="24"/>
          <w:szCs w:val="24"/>
          <w:lang w:eastAsia="ru-RU"/>
        </w:rPr>
        <w:t>12.2. Активные и интеракти</w:t>
      </w:r>
      <w:r>
        <w:rPr>
          <w:rFonts w:ascii="Times New Roman" w:hAnsi="Times New Roman"/>
          <w:b/>
          <w:sz w:val="24"/>
          <w:szCs w:val="24"/>
          <w:lang w:eastAsia="ru-RU"/>
        </w:rPr>
        <w:t>вные</w:t>
      </w:r>
      <w:r w:rsidRPr="00E754B2">
        <w:rPr>
          <w:rFonts w:ascii="Times New Roman" w:hAnsi="Times New Roman"/>
          <w:b/>
          <w:sz w:val="24"/>
          <w:szCs w:val="24"/>
          <w:lang w:eastAsia="ru-RU"/>
        </w:rPr>
        <w:t xml:space="preserve"> методы и формы обучения</w:t>
      </w:r>
    </w:p>
    <w:p w:rsidR="00A91955" w:rsidRPr="00E754B2" w:rsidRDefault="00A91955" w:rsidP="00E754B2">
      <w:pPr>
        <w:widowControl w:val="0"/>
        <w:autoSpaceDE w:val="0"/>
        <w:autoSpaceDN w:val="0"/>
        <w:adjustRightInd w:val="0"/>
        <w:spacing w:after="0" w:line="240" w:lineRule="auto"/>
        <w:jc w:val="both"/>
        <w:rPr>
          <w:rFonts w:ascii="Times New Roman" w:hAnsi="Times New Roman"/>
          <w:i/>
          <w:sz w:val="24"/>
          <w:szCs w:val="24"/>
          <w:lang w:eastAsia="ru-RU"/>
        </w:rPr>
      </w:pPr>
      <w:r w:rsidRPr="00E754B2">
        <w:rPr>
          <w:rFonts w:ascii="Times New Roman" w:hAnsi="Times New Roman"/>
          <w:i/>
          <w:sz w:val="24"/>
          <w:szCs w:val="24"/>
          <w:lang w:eastAsia="ru-RU"/>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A91955" w:rsidRPr="00E754B2" w:rsidRDefault="00A91955" w:rsidP="00E754B2">
      <w:pPr>
        <w:widowControl w:val="0"/>
        <w:autoSpaceDE w:val="0"/>
        <w:autoSpaceDN w:val="0"/>
        <w:adjustRightInd w:val="0"/>
        <w:spacing w:after="0" w:line="240" w:lineRule="auto"/>
        <w:jc w:val="both"/>
        <w:rPr>
          <w:rFonts w:ascii="Times New Roman" w:hAnsi="Times New Roman"/>
          <w:i/>
          <w:sz w:val="24"/>
          <w:szCs w:val="24"/>
          <w:lang w:eastAsia="ru-RU"/>
        </w:rPr>
      </w:pPr>
      <w:r w:rsidRPr="00E754B2">
        <w:rPr>
          <w:rFonts w:ascii="Times New Roman" w:hAnsi="Times New Roman"/>
          <w:i/>
          <w:sz w:val="24"/>
          <w:szCs w:val="24"/>
          <w:lang w:eastAsia="ru-RU"/>
        </w:rPr>
        <w:t>-анализ конкретных ситуаций,</w:t>
      </w:r>
    </w:p>
    <w:p w:rsidR="00A91955" w:rsidRPr="00E754B2" w:rsidRDefault="00A91955" w:rsidP="00E754B2">
      <w:pPr>
        <w:widowControl w:val="0"/>
        <w:autoSpaceDE w:val="0"/>
        <w:autoSpaceDN w:val="0"/>
        <w:adjustRightInd w:val="0"/>
        <w:spacing w:after="0" w:line="240" w:lineRule="auto"/>
        <w:jc w:val="both"/>
        <w:rPr>
          <w:rFonts w:ascii="Times New Roman" w:hAnsi="Times New Roman"/>
          <w:i/>
          <w:sz w:val="24"/>
          <w:szCs w:val="24"/>
          <w:lang w:eastAsia="ru-RU"/>
        </w:rPr>
      </w:pPr>
      <w:r w:rsidRPr="00E754B2">
        <w:rPr>
          <w:rFonts w:ascii="Times New Roman" w:hAnsi="Times New Roman"/>
          <w:i/>
          <w:sz w:val="24"/>
          <w:szCs w:val="24"/>
          <w:lang w:eastAsia="ru-RU"/>
        </w:rPr>
        <w:t>- дискуссии.</w:t>
      </w:r>
    </w:p>
    <w:p w:rsidR="00A91955" w:rsidRPr="00E754B2" w:rsidRDefault="00AF0992" w:rsidP="00E754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A91955" w:rsidRPr="00E754B2" w:rsidRDefault="00A91955" w:rsidP="00E754B2">
      <w:pPr>
        <w:autoSpaceDE w:val="0"/>
        <w:autoSpaceDN w:val="0"/>
        <w:adjustRightInd w:val="0"/>
        <w:spacing w:after="0" w:line="240" w:lineRule="auto"/>
        <w:jc w:val="right"/>
        <w:rPr>
          <w:rFonts w:ascii="Times New Roman" w:hAnsi="Times New Roman"/>
          <w:sz w:val="24"/>
          <w:szCs w:val="24"/>
          <w:lang w:eastAsia="ru-RU"/>
        </w:rPr>
      </w:pPr>
      <w:r w:rsidRPr="00E754B2">
        <w:rPr>
          <w:rFonts w:ascii="Times New Roman" w:hAnsi="Times New Roman"/>
          <w:sz w:val="24"/>
          <w:szCs w:val="24"/>
          <w:lang w:eastAsia="ru-RU"/>
        </w:rPr>
        <w:t xml:space="preserve">Приложение </w:t>
      </w:r>
    </w:p>
    <w:p w:rsidR="00A91955" w:rsidRPr="00E754B2" w:rsidRDefault="00A91955" w:rsidP="00E754B2">
      <w:pPr>
        <w:autoSpaceDE w:val="0"/>
        <w:autoSpaceDN w:val="0"/>
        <w:adjustRightInd w:val="0"/>
        <w:spacing w:after="0" w:line="240" w:lineRule="auto"/>
        <w:jc w:val="right"/>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right"/>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b/>
          <w:bCs/>
          <w:sz w:val="24"/>
          <w:szCs w:val="24"/>
          <w:lang w:eastAsia="ru-RU"/>
        </w:rPr>
      </w:pPr>
      <w:r w:rsidRPr="00E754B2">
        <w:rPr>
          <w:rFonts w:ascii="Times New Roman" w:hAnsi="Times New Roman"/>
          <w:b/>
          <w:bCs/>
          <w:sz w:val="24"/>
          <w:szCs w:val="24"/>
          <w:lang w:eastAsia="ru-RU"/>
        </w:rPr>
        <w:t xml:space="preserve">ФОНД ОЦЕНОЧНЫХ СРЕДСТВ </w:t>
      </w:r>
    </w:p>
    <w:p w:rsidR="00A91955" w:rsidRPr="00E754B2" w:rsidRDefault="00A91955" w:rsidP="00E754B2">
      <w:pPr>
        <w:autoSpaceDE w:val="0"/>
        <w:autoSpaceDN w:val="0"/>
        <w:adjustRightInd w:val="0"/>
        <w:spacing w:after="0" w:line="240" w:lineRule="auto"/>
        <w:jc w:val="center"/>
        <w:rPr>
          <w:rFonts w:ascii="Times New Roman" w:hAnsi="Times New Roman"/>
          <w:b/>
          <w:bCs/>
          <w:sz w:val="24"/>
          <w:szCs w:val="24"/>
          <w:lang w:eastAsia="ru-RU"/>
        </w:rPr>
      </w:pPr>
      <w:r w:rsidRPr="00E754B2">
        <w:rPr>
          <w:rFonts w:ascii="Times New Roman" w:hAnsi="Times New Roman"/>
          <w:b/>
          <w:bCs/>
          <w:sz w:val="24"/>
          <w:szCs w:val="24"/>
          <w:lang w:eastAsia="ru-RU"/>
        </w:rPr>
        <w:t>ДЛЯ ПРОВЕДЕНИЯ ПРОМЕЖУТОЧНОЙ АТТЕСТАЦИИ</w:t>
      </w:r>
    </w:p>
    <w:p w:rsidR="00A91955" w:rsidRPr="00E754B2" w:rsidRDefault="00A91955" w:rsidP="00E754B2">
      <w:pPr>
        <w:autoSpaceDE w:val="0"/>
        <w:autoSpaceDN w:val="0"/>
        <w:adjustRightInd w:val="0"/>
        <w:spacing w:after="0" w:line="240" w:lineRule="auto"/>
        <w:jc w:val="center"/>
        <w:rPr>
          <w:rFonts w:ascii="Times New Roman" w:hAnsi="Times New Roman"/>
          <w:b/>
          <w:bCs/>
          <w:sz w:val="24"/>
          <w:szCs w:val="24"/>
          <w:lang w:eastAsia="ru-RU"/>
        </w:rPr>
      </w:pPr>
      <w:r w:rsidRPr="00E754B2">
        <w:rPr>
          <w:rFonts w:ascii="Times New Roman" w:hAnsi="Times New Roman"/>
          <w:b/>
          <w:bCs/>
          <w:sz w:val="24"/>
          <w:szCs w:val="24"/>
          <w:lang w:eastAsia="ru-RU"/>
        </w:rPr>
        <w:t>ПО ДИСЦИПЛИНЕ</w:t>
      </w:r>
    </w:p>
    <w:p w:rsidR="00A91955" w:rsidRPr="00E754B2" w:rsidRDefault="00A91955" w:rsidP="00E754B2">
      <w:pPr>
        <w:autoSpaceDE w:val="0"/>
        <w:autoSpaceDN w:val="0"/>
        <w:adjustRightInd w:val="0"/>
        <w:spacing w:after="0" w:line="240" w:lineRule="auto"/>
        <w:jc w:val="center"/>
        <w:rPr>
          <w:rFonts w:ascii="Times New Roman" w:hAnsi="Times New Roman"/>
          <w:b/>
          <w:bCs/>
          <w:sz w:val="24"/>
          <w:szCs w:val="24"/>
          <w:lang w:eastAsia="ru-RU"/>
        </w:rPr>
      </w:pPr>
    </w:p>
    <w:p w:rsidR="00A91955" w:rsidRPr="00E754B2" w:rsidRDefault="00A91955" w:rsidP="00E754B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367D0B">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Основы реставрации в станковой живописи</w:t>
      </w:r>
    </w:p>
    <w:p w:rsidR="00A91955" w:rsidRPr="00E754B2" w:rsidRDefault="00AF0992" w:rsidP="00E754B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A91955" w:rsidRPr="00E754B2" w:rsidRDefault="00A91955" w:rsidP="00E754B2">
      <w:pPr>
        <w:autoSpaceDE w:val="0"/>
        <w:autoSpaceDN w:val="0"/>
        <w:adjustRightInd w:val="0"/>
        <w:spacing w:after="0" w:line="240" w:lineRule="auto"/>
        <w:rPr>
          <w:rFonts w:ascii="Times New Roman" w:hAnsi="Times New Roman"/>
          <w:sz w:val="24"/>
          <w:szCs w:val="24"/>
          <w:lang w:eastAsia="ru-RU"/>
        </w:rPr>
      </w:pPr>
    </w:p>
    <w:p w:rsidR="00A91955" w:rsidRPr="00E754B2" w:rsidRDefault="00A91955" w:rsidP="00E754B2">
      <w:pPr>
        <w:numPr>
          <w:ilvl w:val="0"/>
          <w:numId w:val="12"/>
        </w:numPr>
        <w:spacing w:after="0" w:line="360" w:lineRule="auto"/>
        <w:ind w:firstLine="284"/>
        <w:contextualSpacing/>
        <w:jc w:val="both"/>
        <w:rPr>
          <w:rFonts w:ascii="Times New Roman" w:hAnsi="Times New Roman"/>
          <w:b/>
          <w:sz w:val="24"/>
          <w:szCs w:val="24"/>
          <w:lang w:eastAsia="ru-RU"/>
        </w:rPr>
      </w:pPr>
      <w:r w:rsidRPr="00E754B2">
        <w:rPr>
          <w:rFonts w:ascii="Times New Roman" w:hAnsi="Times New Roman"/>
          <w:b/>
          <w:sz w:val="24"/>
          <w:szCs w:val="24"/>
          <w:lang w:eastAsia="ru-RU"/>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696"/>
      </w:tblGrid>
      <w:tr w:rsidR="00A91955" w:rsidRPr="00C34AF4" w:rsidTr="006F522C">
        <w:trPr>
          <w:trHeight w:val="726"/>
        </w:trPr>
        <w:tc>
          <w:tcPr>
            <w:tcW w:w="2093" w:type="dxa"/>
          </w:tcPr>
          <w:p w:rsidR="00A91955" w:rsidRPr="00E754B2" w:rsidRDefault="00A91955" w:rsidP="00E754B2">
            <w:pPr>
              <w:widowControl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Код оцениваемой компетенции (или её части)</w:t>
            </w:r>
          </w:p>
        </w:tc>
        <w:tc>
          <w:tcPr>
            <w:tcW w:w="1843" w:type="dxa"/>
          </w:tcPr>
          <w:p w:rsidR="00A91955" w:rsidRPr="00E754B2" w:rsidRDefault="00A91955" w:rsidP="00E754B2">
            <w:pPr>
              <w:widowControl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Вид контроля </w:t>
            </w:r>
          </w:p>
        </w:tc>
        <w:tc>
          <w:tcPr>
            <w:tcW w:w="5698" w:type="dxa"/>
          </w:tcPr>
          <w:p w:rsidR="00A91955" w:rsidRPr="00E754B2" w:rsidRDefault="00A91955" w:rsidP="00E754B2">
            <w:pPr>
              <w:widowControl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Компонент фонда оценочных средств</w:t>
            </w:r>
          </w:p>
        </w:tc>
      </w:tr>
      <w:tr w:rsidR="00A91955" w:rsidRPr="00C34AF4" w:rsidTr="006F522C">
        <w:trPr>
          <w:trHeight w:val="459"/>
        </w:trPr>
        <w:tc>
          <w:tcPr>
            <w:tcW w:w="2093" w:type="dxa"/>
            <w:vMerge w:val="restart"/>
          </w:tcPr>
          <w:p w:rsidR="00A91955" w:rsidRPr="00E754B2" w:rsidRDefault="00A91955" w:rsidP="00E754B2">
            <w:pPr>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 xml:space="preserve"> ПК-4</w:t>
            </w:r>
          </w:p>
          <w:p w:rsidR="00A91955" w:rsidRPr="00E754B2" w:rsidRDefault="00A91955" w:rsidP="00E754B2">
            <w:pPr>
              <w:spacing w:after="0" w:line="240" w:lineRule="auto"/>
              <w:rPr>
                <w:rFonts w:ascii="Times New Roman" w:hAnsi="Times New Roman"/>
                <w:sz w:val="24"/>
                <w:szCs w:val="24"/>
                <w:lang w:eastAsia="ru-RU"/>
              </w:rPr>
            </w:pPr>
          </w:p>
          <w:p w:rsidR="00A91955" w:rsidRPr="00E754B2" w:rsidRDefault="00A91955" w:rsidP="00E754B2">
            <w:pPr>
              <w:spacing w:after="0" w:line="240" w:lineRule="auto"/>
              <w:rPr>
                <w:rFonts w:ascii="Times New Roman" w:hAnsi="Times New Roman"/>
                <w:sz w:val="24"/>
                <w:szCs w:val="24"/>
                <w:lang w:eastAsia="ru-RU"/>
              </w:rPr>
            </w:pPr>
          </w:p>
          <w:p w:rsidR="00A91955" w:rsidRPr="00E754B2" w:rsidRDefault="00A91955" w:rsidP="00E754B2">
            <w:pPr>
              <w:widowControl w:val="0"/>
              <w:spacing w:after="0" w:line="240" w:lineRule="auto"/>
              <w:jc w:val="both"/>
              <w:rPr>
                <w:rFonts w:ascii="Times New Roman" w:hAnsi="Times New Roman"/>
                <w:sz w:val="24"/>
                <w:szCs w:val="24"/>
                <w:lang w:eastAsia="ru-RU"/>
              </w:rPr>
            </w:pPr>
          </w:p>
        </w:tc>
        <w:tc>
          <w:tcPr>
            <w:tcW w:w="1843" w:type="dxa"/>
          </w:tcPr>
          <w:p w:rsidR="00A91955" w:rsidRPr="00E754B2" w:rsidRDefault="00A91955" w:rsidP="00E754B2">
            <w:pPr>
              <w:widowControl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просмотр</w:t>
            </w:r>
          </w:p>
        </w:tc>
        <w:tc>
          <w:tcPr>
            <w:tcW w:w="5698" w:type="dxa"/>
          </w:tcPr>
          <w:p w:rsidR="00A91955" w:rsidRPr="00E754B2" w:rsidRDefault="00A91955" w:rsidP="00E754B2">
            <w:pPr>
              <w:tabs>
                <w:tab w:val="left" w:pos="5700"/>
              </w:tabs>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Утверждение индивидуальных  предложений</w:t>
            </w:r>
          </w:p>
        </w:tc>
      </w:tr>
      <w:tr w:rsidR="00A91955" w:rsidRPr="00C34AF4" w:rsidTr="006F522C">
        <w:tc>
          <w:tcPr>
            <w:tcW w:w="2093" w:type="dxa"/>
            <w:vMerge/>
            <w:vAlign w:val="center"/>
          </w:tcPr>
          <w:p w:rsidR="00A91955" w:rsidRPr="00E754B2" w:rsidRDefault="00A91955" w:rsidP="00E754B2">
            <w:pPr>
              <w:spacing w:after="0" w:line="240" w:lineRule="auto"/>
              <w:rPr>
                <w:rFonts w:ascii="Times New Roman" w:hAnsi="Times New Roman"/>
                <w:sz w:val="24"/>
                <w:szCs w:val="24"/>
                <w:lang w:eastAsia="ru-RU"/>
              </w:rPr>
            </w:pPr>
          </w:p>
        </w:tc>
        <w:tc>
          <w:tcPr>
            <w:tcW w:w="1843" w:type="dxa"/>
          </w:tcPr>
          <w:p w:rsidR="00A91955" w:rsidRPr="00E754B2" w:rsidRDefault="00A91955" w:rsidP="00E754B2">
            <w:pPr>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просмотр</w:t>
            </w:r>
          </w:p>
        </w:tc>
        <w:tc>
          <w:tcPr>
            <w:tcW w:w="5698" w:type="dxa"/>
          </w:tcPr>
          <w:p w:rsidR="00A91955" w:rsidRPr="00E754B2" w:rsidRDefault="00A91955" w:rsidP="00367D0B">
            <w:pPr>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 xml:space="preserve">Оценка технического и технологического решения </w:t>
            </w:r>
            <w:proofErr w:type="spellStart"/>
            <w:r w:rsidRPr="00E754B2">
              <w:rPr>
                <w:rFonts w:ascii="Times New Roman" w:hAnsi="Times New Roman"/>
                <w:sz w:val="24"/>
                <w:szCs w:val="24"/>
                <w:lang w:eastAsia="ru-RU"/>
              </w:rPr>
              <w:t>индивидуальных</w:t>
            </w:r>
            <w:r>
              <w:rPr>
                <w:rFonts w:ascii="Times New Roman" w:hAnsi="Times New Roman"/>
                <w:sz w:val="24"/>
                <w:szCs w:val="24"/>
                <w:lang w:eastAsia="ru-RU"/>
              </w:rPr>
              <w:t>работ</w:t>
            </w:r>
            <w:proofErr w:type="spellEnd"/>
            <w:r w:rsidRPr="00E754B2">
              <w:rPr>
                <w:rFonts w:ascii="Times New Roman" w:hAnsi="Times New Roman"/>
                <w:sz w:val="24"/>
                <w:szCs w:val="24"/>
                <w:lang w:eastAsia="ru-RU"/>
              </w:rPr>
              <w:t xml:space="preserve"> по практической подготовке</w:t>
            </w:r>
          </w:p>
        </w:tc>
      </w:tr>
    </w:tbl>
    <w:p w:rsidR="00A91955" w:rsidRPr="00E754B2" w:rsidRDefault="00A91955" w:rsidP="00E754B2">
      <w:pPr>
        <w:spacing w:after="0" w:line="360" w:lineRule="auto"/>
        <w:jc w:val="both"/>
        <w:rPr>
          <w:rFonts w:ascii="Times New Roman" w:hAnsi="Times New Roman"/>
          <w:b/>
          <w:sz w:val="24"/>
          <w:szCs w:val="24"/>
          <w:lang w:eastAsia="ru-RU"/>
        </w:rPr>
      </w:pPr>
    </w:p>
    <w:p w:rsidR="00A91955" w:rsidRPr="00E754B2" w:rsidRDefault="00A91955" w:rsidP="00E754B2">
      <w:pPr>
        <w:numPr>
          <w:ilvl w:val="0"/>
          <w:numId w:val="12"/>
        </w:numPr>
        <w:spacing w:after="0" w:line="360" w:lineRule="auto"/>
        <w:jc w:val="both"/>
        <w:rPr>
          <w:rFonts w:ascii="Times New Roman" w:hAnsi="Times New Roman"/>
          <w:b/>
          <w:sz w:val="24"/>
          <w:szCs w:val="24"/>
        </w:rPr>
      </w:pPr>
      <w:r w:rsidRPr="00E754B2">
        <w:rPr>
          <w:rFonts w:ascii="Times New Roman" w:hAnsi="Times New Roman"/>
          <w:b/>
          <w:sz w:val="24"/>
          <w:szCs w:val="24"/>
        </w:rPr>
        <w:t>Критерии освоения компетенций</w:t>
      </w:r>
    </w:p>
    <w:p w:rsidR="00A91955" w:rsidRPr="00E754B2" w:rsidRDefault="00A91955" w:rsidP="00E754B2">
      <w:pPr>
        <w:spacing w:after="0" w:line="360" w:lineRule="auto"/>
        <w:jc w:val="both"/>
        <w:rPr>
          <w:rFonts w:ascii="Times New Roman" w:hAnsi="Times New Roman"/>
          <w:sz w:val="24"/>
          <w:szCs w:val="24"/>
        </w:rPr>
      </w:pPr>
      <w:r w:rsidRPr="00E754B2">
        <w:rPr>
          <w:rFonts w:ascii="Times New Roman" w:hAnsi="Times New Roman"/>
          <w:sz w:val="24"/>
          <w:szCs w:val="24"/>
        </w:rPr>
        <w:t>В качестве критериев освоения компетенций используются знания, умения, навыки.</w:t>
      </w:r>
    </w:p>
    <w:p w:rsidR="00A91955" w:rsidRPr="00E754B2" w:rsidRDefault="00A91955" w:rsidP="00E754B2">
      <w:pPr>
        <w:spacing w:after="0" w:line="240" w:lineRule="auto"/>
        <w:jc w:val="center"/>
        <w:rPr>
          <w:rFonts w:ascii="Times New Roman" w:hAnsi="Times New Roman"/>
          <w:b/>
          <w:bCs/>
          <w:sz w:val="24"/>
          <w:szCs w:val="24"/>
        </w:rPr>
      </w:pPr>
      <w:r w:rsidRPr="00E754B2">
        <w:rPr>
          <w:rFonts w:ascii="Times New Roman" w:hAnsi="Times New Roman"/>
          <w:b/>
          <w:bCs/>
          <w:sz w:val="24"/>
          <w:szCs w:val="24"/>
        </w:rPr>
        <w:t>Критерии оценки знаний студентов (пороговый уровень сформированности компетенции)</w:t>
      </w:r>
    </w:p>
    <w:p w:rsidR="00A91955" w:rsidRPr="00E754B2" w:rsidRDefault="00A91955" w:rsidP="00E754B2">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A91955" w:rsidRPr="00C34AF4" w:rsidTr="006F522C">
        <w:tc>
          <w:tcPr>
            <w:tcW w:w="1585" w:type="pct"/>
            <w:vAlign w:val="center"/>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Шкала оценивания</w:t>
            </w:r>
          </w:p>
        </w:tc>
        <w:tc>
          <w:tcPr>
            <w:tcW w:w="3415" w:type="pct"/>
            <w:vAlign w:val="center"/>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bCs/>
                <w:sz w:val="24"/>
                <w:szCs w:val="24"/>
              </w:rPr>
              <w:t>Показатели оценивания компетенций</w:t>
            </w:r>
          </w:p>
        </w:tc>
      </w:tr>
      <w:tr w:rsidR="00A91955" w:rsidRPr="00C34AF4" w:rsidTr="006F522C">
        <w:tc>
          <w:tcPr>
            <w:tcW w:w="1585" w:type="pct"/>
            <w:vAlign w:val="center"/>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Отлично</w:t>
            </w:r>
          </w:p>
        </w:tc>
        <w:tc>
          <w:tcPr>
            <w:tcW w:w="3415" w:type="pct"/>
          </w:tcPr>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 обучающийся знает, понимает основные положения дисциплины; </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sz w:val="24"/>
                <w:szCs w:val="24"/>
                <w:lang w:eastAsia="ru-RU"/>
              </w:rPr>
              <w:t>- способен выдвинуть идею, реализовать и презентовать свою работу.</w:t>
            </w:r>
          </w:p>
        </w:tc>
      </w:tr>
      <w:tr w:rsidR="00A91955" w:rsidRPr="00C34AF4" w:rsidTr="006F522C">
        <w:tc>
          <w:tcPr>
            <w:tcW w:w="1585" w:type="pct"/>
            <w:vAlign w:val="center"/>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Хорошо</w:t>
            </w:r>
          </w:p>
        </w:tc>
        <w:tc>
          <w:tcPr>
            <w:tcW w:w="3415" w:type="pct"/>
          </w:tcPr>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 обучающийся знает, понимает основные положения дисциплины; </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A91955" w:rsidRPr="00C34AF4" w:rsidTr="006F522C">
        <w:tc>
          <w:tcPr>
            <w:tcW w:w="1585" w:type="pct"/>
            <w:vAlign w:val="center"/>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Удовлетворительно</w:t>
            </w:r>
          </w:p>
        </w:tc>
        <w:tc>
          <w:tcPr>
            <w:tcW w:w="3415" w:type="pct"/>
          </w:tcPr>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bCs/>
                <w:sz w:val="24"/>
                <w:szCs w:val="24"/>
              </w:rPr>
              <w:t xml:space="preserve">- </w:t>
            </w:r>
            <w:r w:rsidRPr="00E754B2">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91955" w:rsidRPr="00C34AF4" w:rsidTr="006F522C">
        <w:tc>
          <w:tcPr>
            <w:tcW w:w="1585" w:type="pct"/>
            <w:vAlign w:val="center"/>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Неудовлетворительно</w:t>
            </w:r>
          </w:p>
        </w:tc>
        <w:tc>
          <w:tcPr>
            <w:tcW w:w="3415" w:type="pct"/>
          </w:tcPr>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A91955" w:rsidRPr="00E754B2" w:rsidRDefault="00A91955" w:rsidP="00E754B2">
      <w:pPr>
        <w:spacing w:after="0" w:line="240" w:lineRule="auto"/>
        <w:rPr>
          <w:rFonts w:ascii="Times New Roman" w:hAnsi="Times New Roman"/>
          <w:bCs/>
          <w:sz w:val="24"/>
          <w:szCs w:val="24"/>
        </w:rPr>
      </w:pPr>
    </w:p>
    <w:p w:rsidR="00A91955" w:rsidRPr="00E754B2" w:rsidRDefault="00A91955" w:rsidP="00E754B2">
      <w:pPr>
        <w:spacing w:after="0" w:line="240" w:lineRule="auto"/>
        <w:jc w:val="center"/>
        <w:rPr>
          <w:rFonts w:ascii="Times New Roman" w:hAnsi="Times New Roman"/>
          <w:bCs/>
          <w:sz w:val="24"/>
          <w:szCs w:val="24"/>
        </w:rPr>
      </w:pPr>
      <w:r w:rsidRPr="00E754B2">
        <w:rPr>
          <w:rFonts w:ascii="Times New Roman" w:hAnsi="Times New Roman"/>
          <w:b/>
          <w:sz w:val="24"/>
          <w:szCs w:val="24"/>
        </w:rPr>
        <w:t xml:space="preserve">Критерии оценки умений и владения студентами навыками </w:t>
      </w:r>
      <w:r w:rsidRPr="00E754B2">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A91955" w:rsidRPr="00E754B2" w:rsidRDefault="00A91955" w:rsidP="00E754B2">
      <w:pPr>
        <w:spacing w:after="0" w:line="240" w:lineRule="auto"/>
        <w:jc w:val="center"/>
        <w:rPr>
          <w:rFonts w:ascii="Times New Roman" w:hAnsi="Times New Roman"/>
          <w:bCs/>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A91955" w:rsidRPr="00C34AF4" w:rsidTr="006F522C">
        <w:tc>
          <w:tcPr>
            <w:tcW w:w="1394" w:type="pct"/>
            <w:vAlign w:val="center"/>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Шкала оценивания</w:t>
            </w:r>
          </w:p>
        </w:tc>
        <w:tc>
          <w:tcPr>
            <w:tcW w:w="3606" w:type="pct"/>
            <w:vAlign w:val="center"/>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bCs/>
                <w:sz w:val="24"/>
                <w:szCs w:val="24"/>
              </w:rPr>
              <w:t>Показатели оценивания компетенций</w:t>
            </w:r>
          </w:p>
        </w:tc>
      </w:tr>
      <w:tr w:rsidR="00A91955" w:rsidRPr="00C34AF4" w:rsidTr="006F522C">
        <w:tc>
          <w:tcPr>
            <w:tcW w:w="1394" w:type="pct"/>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Отлично</w:t>
            </w:r>
          </w:p>
        </w:tc>
        <w:tc>
          <w:tcPr>
            <w:tcW w:w="3606" w:type="pct"/>
          </w:tcPr>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91955" w:rsidRPr="00C34AF4" w:rsidTr="006F522C">
        <w:tc>
          <w:tcPr>
            <w:tcW w:w="1394" w:type="pct"/>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Хорошо</w:t>
            </w:r>
          </w:p>
        </w:tc>
        <w:tc>
          <w:tcPr>
            <w:tcW w:w="3606" w:type="pct"/>
          </w:tcPr>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91955" w:rsidRPr="00C34AF4" w:rsidTr="006F522C">
        <w:tc>
          <w:tcPr>
            <w:tcW w:w="1394" w:type="pct"/>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Удовлетворительно</w:t>
            </w:r>
          </w:p>
        </w:tc>
        <w:tc>
          <w:tcPr>
            <w:tcW w:w="3606" w:type="pct"/>
          </w:tcPr>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A91955" w:rsidRPr="00C34AF4" w:rsidTr="006F522C">
        <w:tc>
          <w:tcPr>
            <w:tcW w:w="1394" w:type="pct"/>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Неудовлетворительно</w:t>
            </w:r>
          </w:p>
        </w:tc>
        <w:tc>
          <w:tcPr>
            <w:tcW w:w="3606" w:type="pct"/>
          </w:tcPr>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91955" w:rsidRPr="00E754B2" w:rsidRDefault="00A91955" w:rsidP="00E754B2">
      <w:pPr>
        <w:spacing w:after="0" w:line="360" w:lineRule="auto"/>
        <w:jc w:val="both"/>
        <w:rPr>
          <w:rFonts w:ascii="Times New Roman" w:hAnsi="Times New Roman"/>
          <w:b/>
          <w:sz w:val="24"/>
          <w:szCs w:val="24"/>
          <w:lang w:eastAsia="ru-RU"/>
        </w:rPr>
      </w:pPr>
    </w:p>
    <w:p w:rsidR="00A91955" w:rsidRPr="00E754B2" w:rsidRDefault="00A91955" w:rsidP="00E754B2">
      <w:pPr>
        <w:numPr>
          <w:ilvl w:val="0"/>
          <w:numId w:val="12"/>
        </w:numPr>
        <w:spacing w:after="0" w:line="20" w:lineRule="atLeast"/>
        <w:contextualSpacing/>
        <w:jc w:val="both"/>
        <w:rPr>
          <w:rFonts w:ascii="Times New Roman" w:hAnsi="Times New Roman"/>
          <w:b/>
          <w:sz w:val="24"/>
          <w:szCs w:val="24"/>
          <w:lang w:eastAsia="ru-RU"/>
        </w:rPr>
      </w:pPr>
      <w:r w:rsidRPr="00E754B2">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1955" w:rsidRPr="00E754B2" w:rsidRDefault="00A91955" w:rsidP="00E754B2">
      <w:pPr>
        <w:spacing w:after="0" w:line="20" w:lineRule="atLeast"/>
        <w:jc w:val="center"/>
        <w:rPr>
          <w:rFonts w:ascii="Times New Roman" w:hAnsi="Times New Roman"/>
          <w:b/>
          <w:color w:val="000000"/>
          <w:sz w:val="24"/>
          <w:szCs w:val="24"/>
          <w:lang w:eastAsia="ru-RU"/>
        </w:rPr>
      </w:pPr>
    </w:p>
    <w:p w:rsidR="00A91955" w:rsidRPr="00E754B2" w:rsidRDefault="00A91955" w:rsidP="00E754B2">
      <w:pPr>
        <w:spacing w:after="0" w:line="20" w:lineRule="atLeast"/>
        <w:jc w:val="both"/>
        <w:rPr>
          <w:rFonts w:ascii="Times New Roman" w:hAnsi="Times New Roman"/>
          <w:color w:val="000000"/>
          <w:sz w:val="24"/>
          <w:szCs w:val="24"/>
          <w:u w:val="single"/>
          <w:lang w:eastAsia="ru-RU"/>
        </w:rPr>
      </w:pPr>
      <w:r w:rsidRPr="00E754B2">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A91955" w:rsidRPr="00E754B2" w:rsidRDefault="00A91955" w:rsidP="00E754B2">
      <w:pPr>
        <w:spacing w:after="0" w:line="20" w:lineRule="atLeast"/>
        <w:rPr>
          <w:rFonts w:ascii="Times New Roman" w:hAnsi="Times New Roman"/>
          <w:b/>
          <w:sz w:val="24"/>
          <w:szCs w:val="24"/>
          <w:lang w:eastAsia="ru-RU"/>
        </w:rPr>
      </w:pPr>
    </w:p>
    <w:p w:rsidR="00A91955" w:rsidRPr="00E754B2" w:rsidRDefault="00A91955" w:rsidP="00E754B2">
      <w:pPr>
        <w:spacing w:after="0" w:line="20" w:lineRule="atLeast"/>
        <w:rPr>
          <w:rFonts w:ascii="Times New Roman" w:hAnsi="Times New Roman"/>
          <w:b/>
          <w:sz w:val="24"/>
          <w:szCs w:val="24"/>
          <w:lang w:eastAsia="ru-RU"/>
        </w:rPr>
      </w:pPr>
      <w:r w:rsidRPr="00E754B2">
        <w:rPr>
          <w:rFonts w:ascii="Times New Roman" w:hAnsi="Times New Roman"/>
          <w:b/>
          <w:sz w:val="24"/>
          <w:szCs w:val="24"/>
          <w:lang w:eastAsia="ru-RU"/>
        </w:rPr>
        <w:t xml:space="preserve">Примерный список вопросов </w:t>
      </w:r>
    </w:p>
    <w:p w:rsidR="00A91955" w:rsidRDefault="00A91955" w:rsidP="00E754B2">
      <w:pPr>
        <w:spacing w:after="0" w:line="20" w:lineRule="atLeast"/>
        <w:rPr>
          <w:rFonts w:ascii="Times New Roman" w:hAnsi="Times New Roman"/>
          <w:sz w:val="24"/>
          <w:szCs w:val="24"/>
          <w:lang w:eastAsia="ru-RU"/>
        </w:rPr>
      </w:pP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 Возникновение профессиональной реставрации в Европе и России. Исторические предпосылки и основные этапы развития научной реставрации.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2. Два периода деятельности ГЦХРМ (1918 и 1945 гг.)</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3. Назовите реставрационные учреждения и музейные реставрационные мастерские.</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 xml:space="preserve">4. Формирование современных принципов реставрации, проблема правомерности реставрационного вмешательства. Венецианская хартия. Значение терминов: реставрация, консервация и </w:t>
      </w:r>
      <w:proofErr w:type="spellStart"/>
      <w:r w:rsidRPr="00367D0B">
        <w:rPr>
          <w:rFonts w:ascii="Times New Roman" w:hAnsi="Times New Roman"/>
          <w:sz w:val="24"/>
          <w:szCs w:val="24"/>
          <w:lang w:eastAsia="ru-RU"/>
        </w:rPr>
        <w:t>поновление</w:t>
      </w:r>
      <w:proofErr w:type="spellEnd"/>
      <w:r w:rsidRPr="00367D0B">
        <w:rPr>
          <w:rFonts w:ascii="Times New Roman" w:hAnsi="Times New Roman"/>
          <w:sz w:val="24"/>
          <w:szCs w:val="24"/>
          <w:lang w:eastAsia="ru-RU"/>
        </w:rPr>
        <w:t xml:space="preserve"> произведений живописи.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5. Исторические сведения о возникновении станковой масляной техники, основные этапы ее развития. Достоинства и недостатки этого вида техники живописи.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6. Послойная структура картины, роль каждого из слоев. Построение красочного слоя художниками различных эпох. Признаки исторической эпохи и индивидуальные признаки манеры художника.</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7. Виды разрушений картины. Факторы разрушительного воздействия. Современные правила музейного хранения музейных предметов.</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8. Исторические сведения об использовании различных видов основ. Их преимущества и недостатки.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9. Основы из холста. Причины распространения основы из холста в живописи. Специфика холста как основы, виды повреждений холста. Влияние времени и изменений температурно-влажностного режима на холст.</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10. Основа из дерева в станковой масляной живописи. Выбор вида древесины для картинной основы. (Страна, исторический период). Виды распила досок. Способы соединения досок в картинную основу. Повреждения картинных досок.</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11. Виды грунтов и их роль в сохранности произведений станковой масляной живописи. Основные особенности, положительные свойства и недостатки различных видов грунтов.</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12. Выбор цвета грунта и его связь с индивидуальностью художника и техникой живописи в различные исторические периоды.</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13. Понятие фактуры живописи. Присущие данному историческому периоду и индивидуальные особенности живописной фактуры (на примерах техники живописи отдельных мастеров).</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14. Красочный слой картины. Причины и виды повреждений.</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15. Покровные лаки в станковой масляной живописи, их виды и особенности старения. Специфика разрушений покровных лаков.</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16. Значение лаковых покрытий для оптического восприятия красок картины. Проблема правомерности удаления покровных лаков.</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17. Восполнение утрат красочного слоя. Тонировка и реконструкция. Различие этих понятий.</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18. Традиционное послойное построение русской иконы. Основные материалы, ее составляющие, а также виды и причины разрушений.</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19. Породы древесины, используемые для иконной доски. Способы соединения досок в иконную основу. Шпонки - их назначение и закрепление на доске.</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20. Изменения, происходящие в иконной доске от изменения режима хранения (влажность и сухость).</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21. Биопоражения произведений изобразительного искусства, возможность их предупреждений и известные Вам средства борьбы с ними.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22. Появление икон на Руси. Откуда и куда прибыли первые иконописцы на Русь? Кто был их первым известным учеником, и где о нем сохранилось предание?</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 xml:space="preserve">23. «Школы </w:t>
      </w:r>
      <w:proofErr w:type="spellStart"/>
      <w:r w:rsidRPr="00367D0B">
        <w:rPr>
          <w:rFonts w:ascii="Times New Roman" w:hAnsi="Times New Roman"/>
          <w:sz w:val="24"/>
          <w:szCs w:val="24"/>
          <w:lang w:eastAsia="ru-RU"/>
        </w:rPr>
        <w:t>иконописания</w:t>
      </w:r>
      <w:proofErr w:type="spellEnd"/>
      <w:r w:rsidRPr="00367D0B">
        <w:rPr>
          <w:rFonts w:ascii="Times New Roman" w:hAnsi="Times New Roman"/>
          <w:sz w:val="24"/>
          <w:szCs w:val="24"/>
          <w:lang w:eastAsia="ru-RU"/>
        </w:rPr>
        <w:t>» в древнерусской живописи, а также центры и манеры православной иконописи.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24. Живописная техника исполнения православных икон в странах Востока (Византии) и в России (с XI по XX века).</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25. Самые древние произведения станковой живописи – портреты и иконы. Название, происхождение, техника исполнения.</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26. Основные методы лабораторных исследований, используемых при реставрации произведений станковой живописи.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27. Основные музеи, где хранятся коллекции древнерусской иконописи.</w:t>
      </w:r>
    </w:p>
    <w:p w:rsidR="00A91955" w:rsidRPr="00367D0B" w:rsidRDefault="00A91955" w:rsidP="00367D0B">
      <w:pPr>
        <w:spacing w:after="0" w:line="20" w:lineRule="atLeast"/>
        <w:rPr>
          <w:rFonts w:ascii="Times New Roman" w:hAnsi="Times New Roman"/>
          <w:sz w:val="24"/>
          <w:szCs w:val="24"/>
          <w:lang w:eastAsia="ru-RU"/>
        </w:rPr>
      </w:pPr>
    </w:p>
    <w:p w:rsidR="00A91955" w:rsidRPr="00E754B2" w:rsidRDefault="00A91955" w:rsidP="00367D0B">
      <w:pPr>
        <w:spacing w:after="0" w:line="240" w:lineRule="auto"/>
        <w:jc w:val="both"/>
        <w:rPr>
          <w:rFonts w:ascii="Times New Roman" w:hAnsi="Times New Roman"/>
          <w:sz w:val="24"/>
          <w:szCs w:val="24"/>
          <w:u w:val="single"/>
          <w:lang w:eastAsia="ru-RU"/>
        </w:rPr>
      </w:pPr>
      <w:r w:rsidRPr="00E754B2">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A91955" w:rsidRPr="00E754B2" w:rsidRDefault="00A91955" w:rsidP="00367D0B">
      <w:pPr>
        <w:spacing w:after="0" w:line="240" w:lineRule="auto"/>
        <w:jc w:val="both"/>
        <w:rPr>
          <w:rFonts w:ascii="Times New Roman" w:hAnsi="Times New Roman"/>
          <w:sz w:val="24"/>
          <w:szCs w:val="24"/>
          <w:lang w:eastAsia="ru-RU"/>
        </w:rPr>
      </w:pP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Задания для практической подготовки</w:t>
      </w:r>
    </w:p>
    <w:p w:rsidR="00A91955" w:rsidRPr="00367D0B" w:rsidRDefault="00A91955" w:rsidP="00367D0B">
      <w:pPr>
        <w:spacing w:after="0" w:line="20" w:lineRule="atLeast"/>
        <w:rPr>
          <w:rFonts w:ascii="Times New Roman" w:hAnsi="Times New Roman"/>
          <w:sz w:val="24"/>
          <w:szCs w:val="24"/>
          <w:lang w:eastAsia="ru-RU"/>
        </w:rPr>
      </w:pP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Тема 6. Профилактическая заклейка.</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Изучение технологии профилактической заклейки живописных произведений. Выполняется профилактическая обработка и заклейка картин, снятие картины с подрамника.</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 xml:space="preserve">Оценивается внешнее сходство с оригиналом, и соответствие технических приемов, используемых при реставрации. </w:t>
      </w:r>
    </w:p>
    <w:p w:rsidR="00A91955" w:rsidRPr="00367D0B" w:rsidRDefault="00A91955" w:rsidP="00367D0B">
      <w:pPr>
        <w:spacing w:after="0" w:line="20" w:lineRule="atLeast"/>
        <w:rPr>
          <w:rFonts w:ascii="Times New Roman" w:hAnsi="Times New Roman"/>
          <w:sz w:val="24"/>
          <w:szCs w:val="24"/>
          <w:lang w:eastAsia="ru-RU"/>
        </w:rPr>
      </w:pP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Тема 12. Реставрация станковой масляной живописи.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 xml:space="preserve">Изучение видов работ при реставрации станковой масляной живописи: перетяжка; выравнивание деформированного холста; укрепление красочного слоя и грунта; заделка прорывов основы; дублирование, т.е. перенесение на новую основу;  удаление загрязнений (пыль, жир, растительного происхождения и др.); подведение реставрационного грунта в местах утраты красочного слоя; </w:t>
      </w:r>
      <w:proofErr w:type="spellStart"/>
      <w:r w:rsidRPr="00367D0B">
        <w:rPr>
          <w:rFonts w:ascii="Times New Roman" w:hAnsi="Times New Roman"/>
          <w:sz w:val="24"/>
          <w:szCs w:val="24"/>
          <w:lang w:eastAsia="ru-RU"/>
        </w:rPr>
        <w:t>тонирование</w:t>
      </w:r>
      <w:proofErr w:type="spellEnd"/>
      <w:r w:rsidRPr="00367D0B">
        <w:rPr>
          <w:rFonts w:ascii="Times New Roman" w:hAnsi="Times New Roman"/>
          <w:sz w:val="24"/>
          <w:szCs w:val="24"/>
          <w:lang w:eastAsia="ru-RU"/>
        </w:rPr>
        <w:t xml:space="preserve"> – восполнение красками незначительных по размеру утрат живописи; восстановление утраченных элементов (реконструкция); лакирование.</w:t>
      </w:r>
    </w:p>
    <w:p w:rsidR="00A91955" w:rsidRPr="00367D0B" w:rsidRDefault="00A91955" w:rsidP="00367D0B">
      <w:pPr>
        <w:spacing w:after="0" w:line="20" w:lineRule="atLeast"/>
        <w:rPr>
          <w:rFonts w:ascii="Times New Roman" w:hAnsi="Times New Roman"/>
          <w:sz w:val="24"/>
          <w:szCs w:val="24"/>
          <w:lang w:eastAsia="ru-RU"/>
        </w:rPr>
      </w:pP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Примерная тематика курсовых работ</w:t>
      </w:r>
    </w:p>
    <w:p w:rsidR="00A91955" w:rsidRPr="00367D0B" w:rsidRDefault="00A91955" w:rsidP="00367D0B">
      <w:pPr>
        <w:spacing w:after="0" w:line="20" w:lineRule="atLeast"/>
        <w:rPr>
          <w:rFonts w:ascii="Times New Roman" w:hAnsi="Times New Roman"/>
          <w:sz w:val="24"/>
          <w:szCs w:val="24"/>
          <w:lang w:eastAsia="ru-RU"/>
        </w:rPr>
      </w:pP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w:t>
      </w:r>
      <w:r w:rsidRPr="00367D0B">
        <w:rPr>
          <w:rFonts w:ascii="Times New Roman" w:hAnsi="Times New Roman"/>
          <w:sz w:val="24"/>
          <w:szCs w:val="24"/>
          <w:lang w:eastAsia="ru-RU"/>
        </w:rPr>
        <w:tab/>
        <w:t>Разработать методику проведения реставрационных работ портретной живописи.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2.</w:t>
      </w:r>
      <w:r w:rsidRPr="00367D0B">
        <w:rPr>
          <w:rFonts w:ascii="Times New Roman" w:hAnsi="Times New Roman"/>
          <w:sz w:val="24"/>
          <w:szCs w:val="24"/>
          <w:lang w:eastAsia="ru-RU"/>
        </w:rPr>
        <w:tab/>
        <w:t>Разработать методику проведения реставрационных работ пейзажной живописи.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3.</w:t>
      </w:r>
      <w:r w:rsidRPr="00367D0B">
        <w:rPr>
          <w:rFonts w:ascii="Times New Roman" w:hAnsi="Times New Roman"/>
          <w:sz w:val="24"/>
          <w:szCs w:val="24"/>
          <w:lang w:eastAsia="ru-RU"/>
        </w:rPr>
        <w:tab/>
        <w:t xml:space="preserve">Разработать методику проведения восстановительных работ </w:t>
      </w:r>
      <w:proofErr w:type="spellStart"/>
      <w:r w:rsidRPr="00367D0B">
        <w:rPr>
          <w:rFonts w:ascii="Times New Roman" w:hAnsi="Times New Roman"/>
          <w:sz w:val="24"/>
          <w:szCs w:val="24"/>
          <w:lang w:eastAsia="ru-RU"/>
        </w:rPr>
        <w:t>альфрейной</w:t>
      </w:r>
      <w:proofErr w:type="spellEnd"/>
      <w:r w:rsidRPr="00367D0B">
        <w:rPr>
          <w:rFonts w:ascii="Times New Roman" w:hAnsi="Times New Roman"/>
          <w:sz w:val="24"/>
          <w:szCs w:val="24"/>
          <w:lang w:eastAsia="ru-RU"/>
        </w:rPr>
        <w:t xml:space="preserve"> живописи.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4.</w:t>
      </w:r>
      <w:r w:rsidRPr="00367D0B">
        <w:rPr>
          <w:rFonts w:ascii="Times New Roman" w:hAnsi="Times New Roman"/>
          <w:sz w:val="24"/>
          <w:szCs w:val="24"/>
          <w:lang w:eastAsia="ru-RU"/>
        </w:rPr>
        <w:tab/>
        <w:t>Разработать методику проведения реставрационных работ лаковой миниатюры.</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5.</w:t>
      </w:r>
      <w:r w:rsidRPr="00367D0B">
        <w:rPr>
          <w:rFonts w:ascii="Times New Roman" w:hAnsi="Times New Roman"/>
          <w:sz w:val="24"/>
          <w:szCs w:val="24"/>
          <w:lang w:eastAsia="ru-RU"/>
        </w:rPr>
        <w:tab/>
        <w:t>Разработать методику проведения реставрационных работ темперной живописи.</w:t>
      </w:r>
      <w:bookmarkStart w:id="11" w:name="_GoBack"/>
      <w:bookmarkEnd w:id="11"/>
    </w:p>
    <w:sectPr w:rsidR="00A91955" w:rsidRPr="00367D0B" w:rsidSect="003664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15:restartNumberingAfterBreak="0">
    <w:nsid w:val="0A3A7E21"/>
    <w:multiLevelType w:val="hybridMultilevel"/>
    <w:tmpl w:val="1B8AFBE6"/>
    <w:lvl w:ilvl="0" w:tplc="6F16F768">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23F823AD"/>
    <w:multiLevelType w:val="hybridMultilevel"/>
    <w:tmpl w:val="DA64F0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62A4828"/>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15:restartNumberingAfterBreak="0">
    <w:nsid w:val="2C6C7998"/>
    <w:multiLevelType w:val="hybridMultilevel"/>
    <w:tmpl w:val="8B2C8B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1" w15:restartNumberingAfterBreak="0">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644041AF"/>
    <w:multiLevelType w:val="hybridMultilevel"/>
    <w:tmpl w:val="4768D6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5" w15:restartNumberingAfterBreak="0">
    <w:nsid w:val="6F3D4453"/>
    <w:multiLevelType w:val="hybridMultilevel"/>
    <w:tmpl w:val="71B6E5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4"/>
  </w:num>
  <w:num w:numId="2">
    <w:abstractNumId w:val="7"/>
  </w:num>
  <w:num w:numId="3">
    <w:abstractNumId w:val="11"/>
  </w:num>
  <w:num w:numId="4">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6"/>
  </w:num>
  <w:num w:numId="15">
    <w:abstractNumId w:val="0"/>
  </w:num>
  <w:num w:numId="16">
    <w:abstractNumId w:val="13"/>
  </w:num>
  <w:num w:numId="17">
    <w:abstractNumId w:val="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54B2"/>
    <w:rsid w:val="00065127"/>
    <w:rsid w:val="000D206A"/>
    <w:rsid w:val="000E0D91"/>
    <w:rsid w:val="001922D0"/>
    <w:rsid w:val="001D0BA3"/>
    <w:rsid w:val="001F3F6C"/>
    <w:rsid w:val="00203D8A"/>
    <w:rsid w:val="00227E17"/>
    <w:rsid w:val="002D05EF"/>
    <w:rsid w:val="002D6351"/>
    <w:rsid w:val="0032164A"/>
    <w:rsid w:val="00334B96"/>
    <w:rsid w:val="00366499"/>
    <w:rsid w:val="00367D0B"/>
    <w:rsid w:val="004828F0"/>
    <w:rsid w:val="004B24D2"/>
    <w:rsid w:val="00602E00"/>
    <w:rsid w:val="006637CF"/>
    <w:rsid w:val="00681ACE"/>
    <w:rsid w:val="006F522C"/>
    <w:rsid w:val="006F6DF9"/>
    <w:rsid w:val="00704171"/>
    <w:rsid w:val="00771B97"/>
    <w:rsid w:val="008721B5"/>
    <w:rsid w:val="008D18B2"/>
    <w:rsid w:val="00936BC6"/>
    <w:rsid w:val="00954134"/>
    <w:rsid w:val="009F63CC"/>
    <w:rsid w:val="00A91955"/>
    <w:rsid w:val="00AF0992"/>
    <w:rsid w:val="00B00350"/>
    <w:rsid w:val="00B0773B"/>
    <w:rsid w:val="00B63826"/>
    <w:rsid w:val="00BF1172"/>
    <w:rsid w:val="00C34AF4"/>
    <w:rsid w:val="00C46421"/>
    <w:rsid w:val="00CE60C2"/>
    <w:rsid w:val="00D735DC"/>
    <w:rsid w:val="00E6588C"/>
    <w:rsid w:val="00E754B2"/>
    <w:rsid w:val="00ED6B8E"/>
    <w:rsid w:val="00F953B5"/>
    <w:rsid w:val="00FB09E2"/>
    <w:rsid w:val="00FE3128"/>
    <w:rsid w:val="00FF0184"/>
    <w:rsid w:val="00FF5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ED335A4"/>
  <w15:docId w15:val="{42124999-53DE-473A-AA74-3C67097C5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184"/>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E754B2"/>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E754B2"/>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E754B2"/>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754B2"/>
    <w:rPr>
      <w:rFonts w:ascii="Times New Roman" w:hAnsi="Times New Roman"/>
      <w:b/>
      <w:sz w:val="22"/>
    </w:rPr>
  </w:style>
  <w:style w:type="character" w:customStyle="1" w:styleId="FontStyle60">
    <w:name w:val="Font Style60"/>
    <w:uiPriority w:val="99"/>
    <w:rsid w:val="00E754B2"/>
    <w:rPr>
      <w:rFonts w:ascii="Times New Roman" w:hAnsi="Times New Roman"/>
      <w:sz w:val="18"/>
    </w:rPr>
  </w:style>
  <w:style w:type="paragraph" w:styleId="a3">
    <w:name w:val="List Paragraph"/>
    <w:basedOn w:val="a"/>
    <w:uiPriority w:val="99"/>
    <w:qFormat/>
    <w:rsid w:val="00E754B2"/>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1">
    <w:name w:val="Абзац списка1"/>
    <w:basedOn w:val="a"/>
    <w:uiPriority w:val="99"/>
    <w:rsid w:val="00E754B2"/>
    <w:pPr>
      <w:spacing w:after="200" w:line="276" w:lineRule="auto"/>
      <w:ind w:left="720"/>
    </w:pPr>
    <w:rPr>
      <w:rFonts w:eastAsia="Times New Roman"/>
    </w:rPr>
  </w:style>
  <w:style w:type="character" w:customStyle="1" w:styleId="a4">
    <w:name w:val="Основной текст_"/>
    <w:link w:val="3"/>
    <w:uiPriority w:val="99"/>
    <w:locked/>
    <w:rsid w:val="00E754B2"/>
    <w:rPr>
      <w:sz w:val="28"/>
      <w:shd w:val="clear" w:color="auto" w:fill="FFFFFF"/>
    </w:rPr>
  </w:style>
  <w:style w:type="paragraph" w:customStyle="1" w:styleId="3">
    <w:name w:val="Основной текст3"/>
    <w:basedOn w:val="a"/>
    <w:link w:val="a4"/>
    <w:uiPriority w:val="99"/>
    <w:rsid w:val="00E754B2"/>
    <w:pPr>
      <w:shd w:val="clear" w:color="auto" w:fill="FFFFFF"/>
      <w:spacing w:after="0" w:line="322" w:lineRule="exact"/>
      <w:ind w:hanging="360"/>
    </w:pPr>
    <w:rPr>
      <w:sz w:val="28"/>
      <w:szCs w:val="20"/>
      <w:lang w:eastAsia="ru-RU"/>
    </w:rPr>
  </w:style>
  <w:style w:type="paragraph" w:styleId="a5">
    <w:name w:val="header"/>
    <w:basedOn w:val="a"/>
    <w:link w:val="a6"/>
    <w:uiPriority w:val="99"/>
    <w:semiHidden/>
    <w:rsid w:val="00E754B2"/>
    <w:pPr>
      <w:tabs>
        <w:tab w:val="center" w:pos="4677"/>
        <w:tab w:val="right" w:pos="9355"/>
      </w:tabs>
      <w:spacing w:after="0" w:line="240" w:lineRule="auto"/>
    </w:pPr>
    <w:rPr>
      <w:rFonts w:ascii="Times New Roman" w:hAnsi="Times New Roman"/>
      <w:sz w:val="24"/>
      <w:szCs w:val="24"/>
      <w:lang w:eastAsia="ru-RU"/>
    </w:rPr>
  </w:style>
  <w:style w:type="character" w:customStyle="1" w:styleId="a6">
    <w:name w:val="Верхний колонтитул Знак"/>
    <w:link w:val="a5"/>
    <w:uiPriority w:val="99"/>
    <w:semiHidden/>
    <w:locked/>
    <w:rsid w:val="00E754B2"/>
    <w:rPr>
      <w:rFonts w:ascii="Times New Roman" w:hAnsi="Times New Roman"/>
      <w:sz w:val="24"/>
      <w:lang w:eastAsia="ru-RU"/>
    </w:rPr>
  </w:style>
  <w:style w:type="table" w:customStyle="1" w:styleId="10">
    <w:name w:val="Сетка таблицы1"/>
    <w:uiPriority w:val="99"/>
    <w:rsid w:val="00E754B2"/>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E754B2"/>
    <w:rPr>
      <w:rFonts w:ascii="Times New Roman" w:hAnsi="Times New Roman"/>
      <w:sz w:val="20"/>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7"/>
    <w:uiPriority w:val="99"/>
    <w:rsid w:val="00E754B2"/>
    <w:pPr>
      <w:spacing w:after="0" w:line="240" w:lineRule="auto"/>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sz w:val="20"/>
      <w:lang w:eastAsia="en-US"/>
    </w:rPr>
  </w:style>
  <w:style w:type="character" w:customStyle="1" w:styleId="11">
    <w:name w:val="Текст сноски Знак1"/>
    <w:uiPriority w:val="99"/>
    <w:semiHidden/>
    <w:rsid w:val="00E754B2"/>
    <w:rPr>
      <w:sz w:val="20"/>
    </w:rPr>
  </w:style>
  <w:style w:type="table" w:styleId="a9">
    <w:name w:val="Table Grid"/>
    <w:basedOn w:val="a1"/>
    <w:uiPriority w:val="99"/>
    <w:rsid w:val="00E75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home-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nformik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hyperlink" Target="http://www.szepmuveszeti.hu" TargetMode="External"/><Relationship Id="rId5" Type="http://schemas.openxmlformats.org/officeDocument/2006/relationships/hyperlink" Target="http://www.intuit.ru/" TargetMode="External"/><Relationship Id="rId10" Type="http://schemas.openxmlformats.org/officeDocument/2006/relationships/hyperlink" Target="http://www.arts-museum.ru" TargetMode="External"/><Relationship Id="rId4" Type="http://schemas.openxmlformats.org/officeDocument/2006/relationships/webSettings" Target="webSettings.xml"/><Relationship Id="rId9" Type="http://schemas.openxmlformats.org/officeDocument/2006/relationships/hyperlink" Target="http://www.hermitagemuseu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1458</TotalTime>
  <Pages>1</Pages>
  <Words>5670</Words>
  <Characters>32323</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10</cp:revision>
  <dcterms:created xsi:type="dcterms:W3CDTF">2021-06-26T14:33:00Z</dcterms:created>
  <dcterms:modified xsi:type="dcterms:W3CDTF">2025-04-02T12:20:00Z</dcterms:modified>
</cp:coreProperties>
</file>